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3514" w14:textId="37FA183E" w:rsidR="004E4858" w:rsidRPr="00BE6466" w:rsidRDefault="001C413C" w:rsidP="002B6A04">
      <w:pPr>
        <w:spacing w:line="276" w:lineRule="auto"/>
        <w:ind w:left="284" w:hanging="284"/>
        <w:jc w:val="center"/>
        <w:rPr>
          <w:rFonts w:ascii="Trebuchet MS" w:hAnsi="Trebuchet MS" w:cs="Tahoma"/>
          <w:b/>
          <w:sz w:val="20"/>
          <w:szCs w:val="20"/>
        </w:rPr>
      </w:pPr>
      <w:bookmarkStart w:id="0" w:name="_Hlk53994743"/>
      <w:r w:rsidRPr="00BE6466">
        <w:rPr>
          <w:rFonts w:ascii="Trebuchet MS" w:hAnsi="Trebuchet MS" w:cs="Tahoma"/>
          <w:b/>
          <w:sz w:val="20"/>
          <w:szCs w:val="20"/>
        </w:rPr>
        <w:t>Newcastleton &amp; District Community Council</w:t>
      </w:r>
    </w:p>
    <w:p w14:paraId="5573C5A7" w14:textId="04FA4B88" w:rsidR="004E4858" w:rsidRPr="00BE6466" w:rsidRDefault="00F15463" w:rsidP="0090026E">
      <w:pPr>
        <w:spacing w:line="276" w:lineRule="auto"/>
        <w:jc w:val="center"/>
        <w:rPr>
          <w:rFonts w:ascii="Trebuchet MS" w:hAnsi="Trebuchet MS" w:cs="Tahoma"/>
          <w:b/>
          <w:sz w:val="20"/>
          <w:szCs w:val="20"/>
        </w:rPr>
      </w:pPr>
      <w:r w:rsidRPr="00BE6466">
        <w:rPr>
          <w:rFonts w:ascii="Trebuchet MS" w:hAnsi="Trebuchet MS" w:cs="Tahoma"/>
          <w:b/>
          <w:sz w:val="20"/>
          <w:szCs w:val="20"/>
        </w:rPr>
        <w:t xml:space="preserve">Minutes of </w:t>
      </w:r>
      <w:r w:rsidR="000E7CF2" w:rsidRPr="00BE6466">
        <w:rPr>
          <w:rFonts w:ascii="Trebuchet MS" w:hAnsi="Trebuchet MS" w:cs="Tahoma"/>
          <w:b/>
          <w:sz w:val="20"/>
          <w:szCs w:val="20"/>
        </w:rPr>
        <w:t>informal meeting</w:t>
      </w:r>
    </w:p>
    <w:p w14:paraId="0F05EDEF" w14:textId="6873FD11" w:rsidR="00A6659E" w:rsidRPr="00BE6466" w:rsidRDefault="00ED39EC" w:rsidP="00D351F1">
      <w:pPr>
        <w:spacing w:line="276" w:lineRule="auto"/>
        <w:jc w:val="center"/>
        <w:rPr>
          <w:rFonts w:ascii="Trebuchet MS" w:hAnsi="Trebuchet MS" w:cs="Tahoma"/>
          <w:b/>
          <w:sz w:val="20"/>
          <w:szCs w:val="20"/>
        </w:rPr>
      </w:pPr>
      <w:r w:rsidRPr="00BE6466">
        <w:rPr>
          <w:rFonts w:ascii="Trebuchet MS" w:hAnsi="Trebuchet MS" w:cs="Tahoma"/>
          <w:b/>
          <w:sz w:val="20"/>
          <w:szCs w:val="20"/>
        </w:rPr>
        <w:t>23</w:t>
      </w:r>
      <w:r w:rsidRPr="00BE6466">
        <w:rPr>
          <w:rFonts w:ascii="Trebuchet MS" w:hAnsi="Trebuchet MS" w:cs="Tahoma"/>
          <w:b/>
          <w:sz w:val="20"/>
          <w:szCs w:val="20"/>
          <w:vertAlign w:val="superscript"/>
        </w:rPr>
        <w:t>rd</w:t>
      </w:r>
      <w:r w:rsidRPr="00BE6466">
        <w:rPr>
          <w:rFonts w:ascii="Trebuchet MS" w:hAnsi="Trebuchet MS" w:cs="Tahoma"/>
          <w:b/>
          <w:sz w:val="20"/>
          <w:szCs w:val="20"/>
        </w:rPr>
        <w:t xml:space="preserve"> November</w:t>
      </w:r>
      <w:r w:rsidR="000B7F23" w:rsidRPr="00BE6466">
        <w:rPr>
          <w:rFonts w:ascii="Trebuchet MS" w:hAnsi="Trebuchet MS" w:cs="Tahoma"/>
          <w:b/>
          <w:sz w:val="20"/>
          <w:szCs w:val="20"/>
        </w:rPr>
        <w:t xml:space="preserve"> </w:t>
      </w:r>
      <w:r w:rsidR="00C23B10" w:rsidRPr="00BE6466">
        <w:rPr>
          <w:rFonts w:ascii="Trebuchet MS" w:hAnsi="Trebuchet MS" w:cs="Tahoma"/>
          <w:b/>
          <w:sz w:val="20"/>
          <w:szCs w:val="20"/>
        </w:rPr>
        <w:t>2020</w:t>
      </w:r>
      <w:r w:rsidR="006D465C" w:rsidRPr="00BE6466">
        <w:rPr>
          <w:rFonts w:ascii="Trebuchet MS" w:hAnsi="Trebuchet MS" w:cs="Tahoma"/>
          <w:b/>
          <w:sz w:val="20"/>
          <w:szCs w:val="20"/>
        </w:rPr>
        <w:t xml:space="preserve"> </w:t>
      </w:r>
      <w:r w:rsidR="00B55F1E" w:rsidRPr="00BE6466">
        <w:rPr>
          <w:rFonts w:ascii="Trebuchet MS" w:hAnsi="Trebuchet MS" w:cs="Tahoma"/>
          <w:b/>
          <w:sz w:val="20"/>
          <w:szCs w:val="20"/>
        </w:rPr>
        <w:t>@</w:t>
      </w:r>
      <w:r w:rsidR="00E921EC" w:rsidRPr="00BE6466">
        <w:rPr>
          <w:rFonts w:ascii="Trebuchet MS" w:hAnsi="Trebuchet MS" w:cs="Tahoma"/>
          <w:b/>
          <w:sz w:val="20"/>
          <w:szCs w:val="20"/>
        </w:rPr>
        <w:t xml:space="preserve"> </w:t>
      </w:r>
      <w:r w:rsidR="001C413C" w:rsidRPr="00BE6466">
        <w:rPr>
          <w:rFonts w:ascii="Trebuchet MS" w:hAnsi="Trebuchet MS" w:cs="Tahoma"/>
          <w:b/>
          <w:sz w:val="20"/>
          <w:szCs w:val="20"/>
        </w:rPr>
        <w:t>7</w:t>
      </w:r>
      <w:r w:rsidR="00D65A5E" w:rsidRPr="00BE6466">
        <w:rPr>
          <w:rFonts w:ascii="Trebuchet MS" w:hAnsi="Trebuchet MS" w:cs="Tahoma"/>
          <w:b/>
          <w:sz w:val="20"/>
          <w:szCs w:val="20"/>
        </w:rPr>
        <w:t>:00</w:t>
      </w:r>
      <w:r w:rsidR="001C413C" w:rsidRPr="00BE6466">
        <w:rPr>
          <w:rFonts w:ascii="Trebuchet MS" w:hAnsi="Trebuchet MS" w:cs="Tahoma"/>
          <w:b/>
          <w:sz w:val="20"/>
          <w:szCs w:val="20"/>
        </w:rPr>
        <w:t xml:space="preserve"> pm </w:t>
      </w:r>
      <w:r w:rsidR="000B7F23" w:rsidRPr="00BE6466">
        <w:rPr>
          <w:rFonts w:ascii="Trebuchet MS" w:hAnsi="Trebuchet MS" w:cs="Tahoma"/>
          <w:b/>
          <w:sz w:val="20"/>
          <w:szCs w:val="20"/>
        </w:rPr>
        <w:t>VIA ZOOM</w:t>
      </w:r>
    </w:p>
    <w:p w14:paraId="5F4D1753" w14:textId="2B84B9AC" w:rsidR="000B7F23" w:rsidRPr="00BE6466" w:rsidRDefault="000B7F23" w:rsidP="006B0302">
      <w:pPr>
        <w:spacing w:line="276" w:lineRule="auto"/>
        <w:jc w:val="both"/>
        <w:rPr>
          <w:rFonts w:ascii="Trebuchet MS" w:hAnsi="Trebuchet MS" w:cs="Tahoma"/>
          <w:sz w:val="20"/>
          <w:szCs w:val="20"/>
        </w:rPr>
      </w:pPr>
    </w:p>
    <w:p w14:paraId="3FC20357" w14:textId="25A064B5" w:rsidR="009F1EC2" w:rsidRPr="00BE6466" w:rsidRDefault="009F1EC2" w:rsidP="009F1EC2">
      <w:pPr>
        <w:spacing w:line="276" w:lineRule="auto"/>
        <w:jc w:val="both"/>
        <w:rPr>
          <w:rFonts w:ascii="Trebuchet MS" w:hAnsi="Trebuchet MS"/>
          <w:bCs/>
          <w:sz w:val="20"/>
          <w:szCs w:val="20"/>
        </w:rPr>
      </w:pPr>
      <w:r w:rsidRPr="00BE6466">
        <w:rPr>
          <w:rFonts w:ascii="Trebuchet MS" w:hAnsi="Trebuchet MS"/>
          <w:bCs/>
          <w:sz w:val="20"/>
          <w:szCs w:val="20"/>
        </w:rPr>
        <w:t xml:space="preserve">Newcastleton CC met virtually via zoom to host an informal meeting to discuss challenges facing the community. </w:t>
      </w:r>
    </w:p>
    <w:p w14:paraId="15443279" w14:textId="745100B4" w:rsidR="00ED39EC" w:rsidRPr="00BE6466" w:rsidRDefault="00ED39EC" w:rsidP="009F1EC2">
      <w:pPr>
        <w:spacing w:line="276" w:lineRule="auto"/>
        <w:jc w:val="both"/>
        <w:rPr>
          <w:rFonts w:ascii="Trebuchet MS" w:hAnsi="Trebuchet MS"/>
          <w:bCs/>
          <w:sz w:val="20"/>
          <w:szCs w:val="20"/>
        </w:rPr>
      </w:pPr>
    </w:p>
    <w:p w14:paraId="6294F4CC" w14:textId="4E276897" w:rsidR="00ED39EC" w:rsidRPr="00BE6466" w:rsidRDefault="00ED39EC" w:rsidP="009F1EC2">
      <w:pPr>
        <w:spacing w:line="276" w:lineRule="auto"/>
        <w:jc w:val="both"/>
        <w:rPr>
          <w:rFonts w:ascii="Trebuchet MS" w:hAnsi="Trebuchet MS"/>
          <w:bCs/>
          <w:sz w:val="20"/>
          <w:szCs w:val="20"/>
        </w:rPr>
      </w:pPr>
      <w:r w:rsidRPr="00BE6466">
        <w:rPr>
          <w:rFonts w:ascii="Trebuchet MS" w:hAnsi="Trebuchet MS"/>
          <w:bCs/>
          <w:sz w:val="20"/>
          <w:szCs w:val="20"/>
        </w:rPr>
        <w:t xml:space="preserve">Apologies were received from Keith Brough, Marcus </w:t>
      </w:r>
      <w:proofErr w:type="gramStart"/>
      <w:r w:rsidRPr="00BE6466">
        <w:rPr>
          <w:rFonts w:ascii="Trebuchet MS" w:hAnsi="Trebuchet MS"/>
          <w:bCs/>
          <w:sz w:val="20"/>
          <w:szCs w:val="20"/>
        </w:rPr>
        <w:t>Day</w:t>
      </w:r>
      <w:proofErr w:type="gramEnd"/>
      <w:r w:rsidRPr="00BE6466">
        <w:rPr>
          <w:rFonts w:ascii="Trebuchet MS" w:hAnsi="Trebuchet MS"/>
          <w:bCs/>
          <w:sz w:val="20"/>
          <w:szCs w:val="20"/>
        </w:rPr>
        <w:t xml:space="preserve"> and Rob Irwin</w:t>
      </w:r>
    </w:p>
    <w:p w14:paraId="46C651AB" w14:textId="77777777" w:rsidR="009F1EC2" w:rsidRPr="00BE6466" w:rsidRDefault="009F1EC2" w:rsidP="009F1EC2">
      <w:pPr>
        <w:spacing w:line="276" w:lineRule="auto"/>
        <w:jc w:val="both"/>
        <w:rPr>
          <w:rFonts w:ascii="Trebuchet MS" w:hAnsi="Trebuchet MS"/>
          <w:bCs/>
          <w:sz w:val="20"/>
          <w:szCs w:val="20"/>
        </w:rPr>
      </w:pPr>
    </w:p>
    <w:p w14:paraId="54F5C58D" w14:textId="5373B040" w:rsidR="00223C3B" w:rsidRPr="00BE6466" w:rsidRDefault="00223C3B" w:rsidP="006B0302">
      <w:pPr>
        <w:spacing w:line="276" w:lineRule="auto"/>
        <w:jc w:val="both"/>
        <w:rPr>
          <w:rFonts w:ascii="Trebuchet MS" w:hAnsi="Trebuchet MS"/>
          <w:bCs/>
          <w:sz w:val="20"/>
          <w:szCs w:val="20"/>
        </w:rPr>
      </w:pPr>
      <w:r w:rsidRPr="00BE6466">
        <w:rPr>
          <w:rFonts w:ascii="Trebuchet MS" w:hAnsi="Trebuchet MS"/>
          <w:bCs/>
          <w:sz w:val="20"/>
          <w:szCs w:val="20"/>
        </w:rPr>
        <w:t>Greg chai</w:t>
      </w:r>
      <w:r w:rsidR="009A5DEC" w:rsidRPr="00BE6466">
        <w:rPr>
          <w:rFonts w:ascii="Trebuchet MS" w:hAnsi="Trebuchet MS"/>
          <w:bCs/>
          <w:sz w:val="20"/>
          <w:szCs w:val="20"/>
        </w:rPr>
        <w:t>red</w:t>
      </w:r>
      <w:r w:rsidRPr="00BE6466">
        <w:rPr>
          <w:rFonts w:ascii="Trebuchet MS" w:hAnsi="Trebuchet MS"/>
          <w:bCs/>
          <w:sz w:val="20"/>
          <w:szCs w:val="20"/>
        </w:rPr>
        <w:t xml:space="preserve"> t</w:t>
      </w:r>
      <w:r w:rsidR="001869F9" w:rsidRPr="00BE6466">
        <w:rPr>
          <w:rFonts w:ascii="Trebuchet MS" w:hAnsi="Trebuchet MS"/>
          <w:bCs/>
          <w:sz w:val="20"/>
          <w:szCs w:val="20"/>
        </w:rPr>
        <w:t>he</w:t>
      </w:r>
      <w:r w:rsidRPr="00BE6466">
        <w:rPr>
          <w:rFonts w:ascii="Trebuchet MS" w:hAnsi="Trebuchet MS"/>
          <w:bCs/>
          <w:sz w:val="20"/>
          <w:szCs w:val="20"/>
        </w:rPr>
        <w:t xml:space="preserve"> </w:t>
      </w:r>
      <w:r w:rsidR="00D52C06" w:rsidRPr="00BE6466">
        <w:rPr>
          <w:rFonts w:ascii="Trebuchet MS" w:hAnsi="Trebuchet MS"/>
          <w:bCs/>
          <w:sz w:val="20"/>
          <w:szCs w:val="20"/>
        </w:rPr>
        <w:t xml:space="preserve">informal </w:t>
      </w:r>
      <w:r w:rsidRPr="00BE6466">
        <w:rPr>
          <w:rFonts w:ascii="Trebuchet MS" w:hAnsi="Trebuchet MS"/>
          <w:bCs/>
          <w:sz w:val="20"/>
          <w:szCs w:val="20"/>
        </w:rPr>
        <w:t>session</w:t>
      </w:r>
      <w:r w:rsidR="00ED39EC" w:rsidRPr="00BE6466">
        <w:rPr>
          <w:rFonts w:ascii="Trebuchet MS" w:hAnsi="Trebuchet MS"/>
          <w:bCs/>
          <w:sz w:val="20"/>
          <w:szCs w:val="20"/>
        </w:rPr>
        <w:t>.  Informal minutes of the last digital meeting were accepted, proposed by Lyndsay, and seconded by Margaret.</w:t>
      </w:r>
    </w:p>
    <w:p w14:paraId="1CD62705" w14:textId="5EA3B54B" w:rsidR="0050245D" w:rsidRPr="00BE6466" w:rsidRDefault="0050245D" w:rsidP="006B0302">
      <w:pPr>
        <w:spacing w:line="276" w:lineRule="auto"/>
        <w:jc w:val="both"/>
        <w:rPr>
          <w:rFonts w:ascii="Trebuchet MS" w:hAnsi="Trebuchet MS"/>
          <w:bCs/>
          <w:sz w:val="20"/>
          <w:szCs w:val="20"/>
        </w:rPr>
      </w:pPr>
    </w:p>
    <w:p w14:paraId="183D6D9B" w14:textId="6D282162" w:rsidR="00ED39EC" w:rsidRPr="00BE6466" w:rsidRDefault="00ED39EC" w:rsidP="00ED39EC">
      <w:pPr>
        <w:pStyle w:val="ListParagraph"/>
        <w:numPr>
          <w:ilvl w:val="0"/>
          <w:numId w:val="3"/>
        </w:numPr>
        <w:spacing w:line="276" w:lineRule="auto"/>
        <w:ind w:left="284"/>
        <w:rPr>
          <w:rFonts w:ascii="Trebuchet MS" w:hAnsi="Trebuchet MS" w:cstheme="minorHAnsi"/>
          <w:b/>
          <w:sz w:val="20"/>
          <w:szCs w:val="20"/>
        </w:rPr>
      </w:pPr>
      <w:r w:rsidRPr="00BE6466">
        <w:rPr>
          <w:rFonts w:ascii="Trebuchet MS" w:hAnsi="Trebuchet MS" w:cstheme="minorHAnsi"/>
          <w:b/>
          <w:sz w:val="20"/>
          <w:szCs w:val="20"/>
        </w:rPr>
        <w:t>Matters arising</w:t>
      </w:r>
    </w:p>
    <w:p w14:paraId="01CBD6AD" w14:textId="71A131A4" w:rsidR="00ED39EC" w:rsidRPr="00BE6466" w:rsidRDefault="00ED39EC" w:rsidP="00ED39EC">
      <w:pPr>
        <w:pStyle w:val="ListParagraph"/>
        <w:numPr>
          <w:ilvl w:val="1"/>
          <w:numId w:val="3"/>
        </w:numPr>
        <w:spacing w:line="276" w:lineRule="auto"/>
        <w:ind w:left="709"/>
        <w:rPr>
          <w:rFonts w:ascii="Trebuchet MS" w:hAnsi="Trebuchet MS" w:cstheme="minorHAnsi"/>
          <w:bCs/>
          <w:sz w:val="20"/>
          <w:szCs w:val="20"/>
        </w:rPr>
      </w:pPr>
      <w:r w:rsidRPr="00BE6466">
        <w:rPr>
          <w:rFonts w:ascii="Trebuchet MS" w:hAnsi="Trebuchet MS" w:cstheme="minorHAnsi"/>
          <w:b/>
          <w:sz w:val="20"/>
          <w:szCs w:val="20"/>
        </w:rPr>
        <w:t xml:space="preserve">Digital </w:t>
      </w:r>
      <w:r w:rsidRPr="00BE6466">
        <w:rPr>
          <w:rFonts w:ascii="Trebuchet MS" w:hAnsi="Trebuchet MS" w:cstheme="minorHAnsi"/>
          <w:b/>
          <w:sz w:val="20"/>
          <w:szCs w:val="20"/>
        </w:rPr>
        <w:t>AGM and community newsletter</w:t>
      </w:r>
      <w:r w:rsidRPr="00BE6466">
        <w:rPr>
          <w:rFonts w:ascii="Trebuchet MS" w:hAnsi="Trebuchet MS" w:cstheme="minorHAnsi"/>
          <w:bCs/>
          <w:sz w:val="20"/>
          <w:szCs w:val="20"/>
        </w:rPr>
        <w:t xml:space="preserve"> </w:t>
      </w:r>
      <w:r w:rsidRPr="00BE6466">
        <w:rPr>
          <w:rFonts w:ascii="Trebuchet MS" w:hAnsi="Trebuchet MS" w:cstheme="minorHAnsi"/>
          <w:bCs/>
          <w:sz w:val="20"/>
          <w:szCs w:val="20"/>
        </w:rPr>
        <w:t xml:space="preserve"> P</w:t>
      </w:r>
      <w:r w:rsidRPr="00BE6466">
        <w:rPr>
          <w:rFonts w:ascii="Trebuchet MS" w:hAnsi="Trebuchet MS" w:cstheme="minorHAnsi"/>
          <w:bCs/>
          <w:sz w:val="20"/>
          <w:szCs w:val="20"/>
        </w:rPr>
        <w:t xml:space="preserve">rinted by Rock </w:t>
      </w:r>
      <w:r w:rsidRPr="00BE6466">
        <w:rPr>
          <w:rFonts w:ascii="Trebuchet MS" w:hAnsi="Trebuchet MS" w:cstheme="minorHAnsi"/>
          <w:bCs/>
          <w:sz w:val="20"/>
          <w:szCs w:val="20"/>
        </w:rPr>
        <w:t>(</w:t>
      </w:r>
      <w:proofErr w:type="spellStart"/>
      <w:r w:rsidRPr="00BE6466">
        <w:rPr>
          <w:rFonts w:ascii="Trebuchet MS" w:hAnsi="Trebuchet MS" w:cstheme="minorHAnsi"/>
          <w:bCs/>
          <w:sz w:val="20"/>
          <w:szCs w:val="20"/>
        </w:rPr>
        <w:t>est</w:t>
      </w:r>
      <w:proofErr w:type="spellEnd"/>
      <w:r w:rsidRPr="00BE6466">
        <w:rPr>
          <w:rFonts w:ascii="Trebuchet MS" w:hAnsi="Trebuchet MS" w:cstheme="minorHAnsi"/>
          <w:bCs/>
          <w:sz w:val="20"/>
          <w:szCs w:val="20"/>
        </w:rPr>
        <w:t xml:space="preserve"> of £100) </w:t>
      </w:r>
      <w:r w:rsidRPr="00BE6466">
        <w:rPr>
          <w:rFonts w:ascii="Trebuchet MS" w:hAnsi="Trebuchet MS" w:cstheme="minorHAnsi"/>
          <w:bCs/>
          <w:sz w:val="20"/>
          <w:szCs w:val="20"/>
        </w:rPr>
        <w:t>distributed w/c 23</w:t>
      </w:r>
      <w:r w:rsidRPr="00BE6466">
        <w:rPr>
          <w:rFonts w:ascii="Trebuchet MS" w:hAnsi="Trebuchet MS" w:cstheme="minorHAnsi"/>
          <w:bCs/>
          <w:sz w:val="20"/>
          <w:szCs w:val="20"/>
          <w:vertAlign w:val="superscript"/>
        </w:rPr>
        <w:t>rd</w:t>
      </w:r>
      <w:r w:rsidRPr="00BE6466">
        <w:rPr>
          <w:rFonts w:ascii="Trebuchet MS" w:hAnsi="Trebuchet MS" w:cstheme="minorHAnsi"/>
          <w:bCs/>
          <w:sz w:val="20"/>
          <w:szCs w:val="20"/>
        </w:rPr>
        <w:t xml:space="preserve"> Nov.  Agenda on display in pagoda and businesses</w:t>
      </w:r>
      <w:r w:rsidRPr="00BE6466">
        <w:rPr>
          <w:rFonts w:ascii="Trebuchet MS" w:hAnsi="Trebuchet MS" w:cstheme="minorHAnsi"/>
          <w:bCs/>
          <w:sz w:val="20"/>
          <w:szCs w:val="20"/>
        </w:rPr>
        <w:t xml:space="preserve">.  </w:t>
      </w:r>
      <w:r w:rsidRPr="00BE6466">
        <w:rPr>
          <w:rFonts w:ascii="Trebuchet MS" w:hAnsi="Trebuchet MS" w:cstheme="minorHAnsi"/>
          <w:bCs/>
          <w:sz w:val="20"/>
          <w:szCs w:val="20"/>
        </w:rPr>
        <w:t>Newsletter urges more to come forward to create a community flood group, become a member of the CC and feedback on the CCTV proposals which incorporate measures to protect the exits/entrances, school and help early warning measures for flood.</w:t>
      </w:r>
    </w:p>
    <w:p w14:paraId="05769F59" w14:textId="20B2A369" w:rsidR="00ED39EC" w:rsidRPr="00BE6466" w:rsidRDefault="00ED39EC" w:rsidP="0054766B">
      <w:pPr>
        <w:pStyle w:val="ListParagraph"/>
        <w:numPr>
          <w:ilvl w:val="1"/>
          <w:numId w:val="3"/>
        </w:numPr>
        <w:spacing w:line="276" w:lineRule="auto"/>
        <w:ind w:left="709"/>
        <w:rPr>
          <w:rFonts w:ascii="Trebuchet MS" w:hAnsi="Trebuchet MS" w:cstheme="minorHAnsi"/>
          <w:b/>
          <w:sz w:val="20"/>
          <w:szCs w:val="20"/>
        </w:rPr>
      </w:pPr>
      <w:r w:rsidRPr="00BE6466">
        <w:rPr>
          <w:rFonts w:ascii="Trebuchet MS" w:hAnsi="Trebuchet MS" w:cstheme="minorHAnsi"/>
          <w:b/>
          <w:sz w:val="20"/>
          <w:szCs w:val="20"/>
        </w:rPr>
        <w:t xml:space="preserve">Community Transport update </w:t>
      </w:r>
      <w:r w:rsidR="0054766B" w:rsidRPr="00BE6466">
        <w:rPr>
          <w:rFonts w:ascii="Trebuchet MS" w:hAnsi="Trebuchet MS" w:cstheme="minorHAnsi"/>
          <w:b/>
          <w:sz w:val="20"/>
          <w:szCs w:val="20"/>
        </w:rPr>
        <w:t xml:space="preserve"> </w:t>
      </w:r>
      <w:r w:rsidR="0054766B" w:rsidRPr="00BE6466">
        <w:rPr>
          <w:rFonts w:ascii="Trebuchet MS" w:hAnsi="Trebuchet MS" w:cstheme="minorHAnsi"/>
          <w:bCs/>
          <w:sz w:val="20"/>
          <w:szCs w:val="20"/>
        </w:rPr>
        <w:t>Since last m</w:t>
      </w:r>
      <w:r w:rsidRPr="00BE6466">
        <w:rPr>
          <w:rFonts w:ascii="Trebuchet MS" w:hAnsi="Trebuchet MS" w:cstheme="minorHAnsi"/>
          <w:bCs/>
          <w:sz w:val="20"/>
          <w:szCs w:val="20"/>
        </w:rPr>
        <w:t>e</w:t>
      </w:r>
      <w:r w:rsidRPr="00BE6466">
        <w:rPr>
          <w:rFonts w:ascii="Trebuchet MS" w:hAnsi="Trebuchet MS" w:cstheme="minorHAnsi"/>
          <w:bCs/>
          <w:sz w:val="20"/>
          <w:szCs w:val="20"/>
        </w:rPr>
        <w:t>eting</w:t>
      </w:r>
      <w:r w:rsidR="0054766B" w:rsidRPr="00BE6466">
        <w:rPr>
          <w:rFonts w:ascii="Trebuchet MS" w:hAnsi="Trebuchet MS" w:cstheme="minorHAnsi"/>
          <w:bCs/>
          <w:sz w:val="20"/>
          <w:szCs w:val="20"/>
        </w:rPr>
        <w:t xml:space="preserve"> met</w:t>
      </w:r>
      <w:r w:rsidRPr="00BE6466">
        <w:rPr>
          <w:rFonts w:ascii="Trebuchet MS" w:hAnsi="Trebuchet MS" w:cstheme="minorHAnsi"/>
          <w:bCs/>
          <w:sz w:val="20"/>
          <w:szCs w:val="20"/>
        </w:rPr>
        <w:t xml:space="preserve"> with Telfords, </w:t>
      </w:r>
      <w:r w:rsidRPr="00BE6466">
        <w:rPr>
          <w:rFonts w:ascii="Trebuchet MS" w:hAnsi="Trebuchet MS" w:cstheme="minorHAnsi"/>
          <w:bCs/>
          <w:sz w:val="20"/>
          <w:szCs w:val="20"/>
        </w:rPr>
        <w:t xml:space="preserve">SBC Wheely Matters group and </w:t>
      </w:r>
      <w:r w:rsidRPr="00BE6466">
        <w:rPr>
          <w:rFonts w:ascii="Trebuchet MS" w:hAnsi="Trebuchet MS" w:cstheme="minorHAnsi"/>
          <w:bCs/>
          <w:sz w:val="20"/>
          <w:szCs w:val="20"/>
        </w:rPr>
        <w:t>Teviot Wheels.  Outreach Team have created</w:t>
      </w:r>
      <w:r w:rsidRPr="00BE6466">
        <w:rPr>
          <w:rFonts w:ascii="Trebuchet MS" w:hAnsi="Trebuchet MS" w:cstheme="minorHAnsi"/>
          <w:bCs/>
          <w:sz w:val="20"/>
          <w:szCs w:val="20"/>
        </w:rPr>
        <w:t xml:space="preserve"> a potential solution </w:t>
      </w:r>
      <w:r w:rsidRPr="00BE6466">
        <w:rPr>
          <w:rFonts w:ascii="Trebuchet MS" w:hAnsi="Trebuchet MS" w:cstheme="minorHAnsi"/>
          <w:bCs/>
          <w:sz w:val="20"/>
          <w:szCs w:val="20"/>
        </w:rPr>
        <w:t xml:space="preserve">for </w:t>
      </w:r>
      <w:r w:rsidRPr="00BE6466">
        <w:rPr>
          <w:rFonts w:ascii="Trebuchet MS" w:hAnsi="Trebuchet MS" w:cstheme="minorHAnsi"/>
          <w:bCs/>
          <w:sz w:val="20"/>
          <w:szCs w:val="20"/>
        </w:rPr>
        <w:t>health users</w:t>
      </w:r>
      <w:r w:rsidRPr="00BE6466">
        <w:rPr>
          <w:rFonts w:ascii="Trebuchet MS" w:hAnsi="Trebuchet MS" w:cstheme="minorHAnsi"/>
          <w:bCs/>
          <w:sz w:val="20"/>
          <w:szCs w:val="20"/>
        </w:rPr>
        <w:t xml:space="preserve">; booked via COGs </w:t>
      </w:r>
      <w:r w:rsidRPr="00BE6466">
        <w:rPr>
          <w:rFonts w:ascii="Trebuchet MS" w:hAnsi="Trebuchet MS" w:cstheme="minorHAnsi"/>
          <w:bCs/>
          <w:sz w:val="20"/>
          <w:szCs w:val="20"/>
          <w:u w:val="single"/>
        </w:rPr>
        <w:t>not directly with organisations</w:t>
      </w:r>
      <w:r w:rsidRPr="00BE6466">
        <w:rPr>
          <w:rFonts w:ascii="Trebuchet MS" w:hAnsi="Trebuchet MS" w:cstheme="minorHAnsi"/>
          <w:bCs/>
          <w:sz w:val="20"/>
          <w:szCs w:val="20"/>
        </w:rPr>
        <w:t xml:space="preserve"> the local</w:t>
      </w:r>
      <w:r w:rsidRPr="00BE6466">
        <w:rPr>
          <w:rFonts w:ascii="Trebuchet MS" w:hAnsi="Trebuchet MS" w:cstheme="minorHAnsi"/>
          <w:bCs/>
          <w:sz w:val="20"/>
          <w:szCs w:val="20"/>
        </w:rPr>
        <w:t xml:space="preserve"> bus service </w:t>
      </w:r>
      <w:r w:rsidRPr="00BE6466">
        <w:rPr>
          <w:rFonts w:ascii="Trebuchet MS" w:hAnsi="Trebuchet MS" w:cstheme="minorHAnsi"/>
          <w:bCs/>
          <w:sz w:val="20"/>
          <w:szCs w:val="20"/>
        </w:rPr>
        <w:t>will arrange to collect fr</w:t>
      </w:r>
      <w:r w:rsidR="0054766B" w:rsidRPr="00BE6466">
        <w:rPr>
          <w:rFonts w:ascii="Trebuchet MS" w:hAnsi="Trebuchet MS" w:cstheme="minorHAnsi"/>
          <w:bCs/>
          <w:sz w:val="20"/>
          <w:szCs w:val="20"/>
        </w:rPr>
        <w:t>o</w:t>
      </w:r>
      <w:r w:rsidRPr="00BE6466">
        <w:rPr>
          <w:rFonts w:ascii="Trebuchet MS" w:hAnsi="Trebuchet MS" w:cstheme="minorHAnsi"/>
          <w:bCs/>
          <w:sz w:val="20"/>
          <w:szCs w:val="20"/>
        </w:rPr>
        <w:t>m front doors</w:t>
      </w:r>
      <w:r w:rsidR="0054766B" w:rsidRPr="00BE6466">
        <w:rPr>
          <w:rFonts w:ascii="Trebuchet MS" w:hAnsi="Trebuchet MS" w:cstheme="minorHAnsi"/>
          <w:bCs/>
          <w:sz w:val="20"/>
          <w:szCs w:val="20"/>
        </w:rPr>
        <w:t>;</w:t>
      </w:r>
      <w:r w:rsidRPr="00BE6466">
        <w:rPr>
          <w:rFonts w:ascii="Trebuchet MS" w:hAnsi="Trebuchet MS" w:cstheme="minorHAnsi"/>
          <w:bCs/>
          <w:sz w:val="20"/>
          <w:szCs w:val="20"/>
        </w:rPr>
        <w:t xml:space="preserve"> morning bus to Hawick either delivered to appointment post drop offs or transferred to second vehicle (Teviot Wheels or similar) for onward destination.  Free time to complete appointments prior to collect/return to bus depart for return to village.  </w:t>
      </w:r>
      <w:r w:rsidRPr="00BE6466">
        <w:rPr>
          <w:rFonts w:ascii="Trebuchet MS" w:hAnsi="Trebuchet MS" w:cstheme="minorHAnsi"/>
          <w:bCs/>
          <w:sz w:val="20"/>
          <w:szCs w:val="20"/>
        </w:rPr>
        <w:t>The cost of the ‘service’ element is awaited but will not be any</w:t>
      </w:r>
      <w:r w:rsidRPr="00BE6466">
        <w:rPr>
          <w:rFonts w:ascii="Trebuchet MS" w:hAnsi="Trebuchet MS" w:cstheme="minorHAnsi"/>
          <w:bCs/>
          <w:sz w:val="20"/>
          <w:szCs w:val="20"/>
        </w:rPr>
        <w:t xml:space="preserve"> m</w:t>
      </w:r>
      <w:r w:rsidRPr="00BE6466">
        <w:rPr>
          <w:rFonts w:ascii="Trebuchet MS" w:hAnsi="Trebuchet MS" w:cstheme="minorHAnsi"/>
          <w:bCs/>
          <w:sz w:val="20"/>
          <w:szCs w:val="20"/>
        </w:rPr>
        <w:t>o</w:t>
      </w:r>
      <w:r w:rsidRPr="00BE6466">
        <w:rPr>
          <w:rFonts w:ascii="Trebuchet MS" w:hAnsi="Trebuchet MS" w:cstheme="minorHAnsi"/>
          <w:bCs/>
          <w:sz w:val="20"/>
          <w:szCs w:val="20"/>
        </w:rPr>
        <w:t>r</w:t>
      </w:r>
      <w:r w:rsidRPr="00BE6466">
        <w:rPr>
          <w:rFonts w:ascii="Trebuchet MS" w:hAnsi="Trebuchet MS" w:cstheme="minorHAnsi"/>
          <w:bCs/>
          <w:sz w:val="20"/>
          <w:szCs w:val="20"/>
        </w:rPr>
        <w:t>e than C</w:t>
      </w:r>
      <w:r w:rsidR="0054766B" w:rsidRPr="00BE6466">
        <w:rPr>
          <w:rFonts w:ascii="Trebuchet MS" w:hAnsi="Trebuchet MS" w:cstheme="minorHAnsi"/>
          <w:bCs/>
          <w:sz w:val="20"/>
          <w:szCs w:val="20"/>
        </w:rPr>
        <w:t>OGs</w:t>
      </w:r>
      <w:r w:rsidRPr="00BE6466">
        <w:rPr>
          <w:rFonts w:ascii="Trebuchet MS" w:hAnsi="Trebuchet MS" w:cstheme="minorHAnsi"/>
          <w:bCs/>
          <w:sz w:val="20"/>
          <w:szCs w:val="20"/>
        </w:rPr>
        <w:t xml:space="preserve"> charges were.  This is better than nothing and best we can hope for in the short term.  </w:t>
      </w:r>
      <w:r w:rsidRPr="00BE6466">
        <w:rPr>
          <w:rFonts w:ascii="Trebuchet MS" w:hAnsi="Trebuchet MS" w:cstheme="minorHAnsi"/>
          <w:bCs/>
          <w:sz w:val="20"/>
          <w:szCs w:val="20"/>
        </w:rPr>
        <w:t>T</w:t>
      </w:r>
      <w:r w:rsidRPr="00BE6466">
        <w:rPr>
          <w:rFonts w:ascii="Trebuchet MS" w:hAnsi="Trebuchet MS" w:cstheme="minorHAnsi"/>
          <w:bCs/>
          <w:sz w:val="20"/>
          <w:szCs w:val="20"/>
        </w:rPr>
        <w:t>imetable</w:t>
      </w:r>
      <w:r w:rsidRPr="00BE6466">
        <w:rPr>
          <w:rFonts w:ascii="Trebuchet MS" w:hAnsi="Trebuchet MS" w:cstheme="minorHAnsi"/>
          <w:bCs/>
          <w:sz w:val="20"/>
          <w:szCs w:val="20"/>
        </w:rPr>
        <w:t>/</w:t>
      </w:r>
      <w:r w:rsidRPr="00BE6466">
        <w:rPr>
          <w:rFonts w:ascii="Trebuchet MS" w:hAnsi="Trebuchet MS" w:cstheme="minorHAnsi"/>
          <w:bCs/>
          <w:sz w:val="20"/>
          <w:szCs w:val="20"/>
        </w:rPr>
        <w:t xml:space="preserve">leaflet </w:t>
      </w:r>
      <w:r w:rsidR="0054766B" w:rsidRPr="00BE6466">
        <w:rPr>
          <w:rFonts w:ascii="Trebuchet MS" w:hAnsi="Trebuchet MS" w:cstheme="minorHAnsi"/>
          <w:bCs/>
          <w:sz w:val="20"/>
          <w:szCs w:val="20"/>
        </w:rPr>
        <w:t xml:space="preserve">being prepared for </w:t>
      </w:r>
      <w:r w:rsidRPr="00BE6466">
        <w:rPr>
          <w:rFonts w:ascii="Trebuchet MS" w:hAnsi="Trebuchet MS" w:cstheme="minorHAnsi"/>
          <w:bCs/>
          <w:sz w:val="20"/>
          <w:szCs w:val="20"/>
        </w:rPr>
        <w:t>distribute to</w:t>
      </w:r>
      <w:r w:rsidR="0054766B" w:rsidRPr="00BE6466">
        <w:rPr>
          <w:rFonts w:ascii="Trebuchet MS" w:hAnsi="Trebuchet MS" w:cstheme="minorHAnsi"/>
          <w:bCs/>
          <w:sz w:val="20"/>
          <w:szCs w:val="20"/>
        </w:rPr>
        <w:t xml:space="preserve"> </w:t>
      </w:r>
      <w:r w:rsidRPr="00BE6466">
        <w:rPr>
          <w:rFonts w:ascii="Trebuchet MS" w:hAnsi="Trebuchet MS" w:cstheme="minorHAnsi"/>
          <w:bCs/>
          <w:sz w:val="20"/>
          <w:szCs w:val="20"/>
        </w:rPr>
        <w:t xml:space="preserve">users </w:t>
      </w:r>
      <w:r w:rsidRPr="00BE6466">
        <w:rPr>
          <w:rFonts w:ascii="Trebuchet MS" w:hAnsi="Trebuchet MS" w:cstheme="minorHAnsi"/>
          <w:bCs/>
          <w:sz w:val="20"/>
          <w:szCs w:val="20"/>
        </w:rPr>
        <w:t xml:space="preserve">is being prepared </w:t>
      </w:r>
      <w:r w:rsidRPr="00BE6466">
        <w:rPr>
          <w:rFonts w:ascii="Trebuchet MS" w:hAnsi="Trebuchet MS" w:cstheme="minorHAnsi"/>
          <w:bCs/>
          <w:sz w:val="20"/>
          <w:szCs w:val="20"/>
        </w:rPr>
        <w:t xml:space="preserve">and we will promote it as an alternative service to all.  </w:t>
      </w:r>
      <w:r w:rsidRPr="00BE6466">
        <w:rPr>
          <w:rFonts w:ascii="Trebuchet MS" w:hAnsi="Trebuchet MS" w:cstheme="minorHAnsi"/>
          <w:bCs/>
          <w:sz w:val="20"/>
          <w:szCs w:val="20"/>
        </w:rPr>
        <w:t xml:space="preserve"> Does</w:t>
      </w:r>
      <w:r w:rsidRPr="00BE6466">
        <w:rPr>
          <w:rFonts w:ascii="Trebuchet MS" w:hAnsi="Trebuchet MS" w:cstheme="minorHAnsi"/>
          <w:bCs/>
          <w:sz w:val="20"/>
          <w:szCs w:val="20"/>
        </w:rPr>
        <w:t xml:space="preserve"> not help our young folk, so we need to tackle that </w:t>
      </w:r>
      <w:r w:rsidRPr="00BE6466">
        <w:rPr>
          <w:rFonts w:ascii="Trebuchet MS" w:hAnsi="Trebuchet MS" w:cstheme="minorHAnsi"/>
          <w:bCs/>
          <w:sz w:val="20"/>
          <w:szCs w:val="20"/>
        </w:rPr>
        <w:t xml:space="preserve">next. </w:t>
      </w:r>
    </w:p>
    <w:p w14:paraId="175BEAF8" w14:textId="77777777" w:rsidR="00ED39EC" w:rsidRPr="00BE6466" w:rsidRDefault="00ED39EC" w:rsidP="00ED39EC">
      <w:pPr>
        <w:pStyle w:val="ListParagraph"/>
        <w:spacing w:line="276" w:lineRule="auto"/>
        <w:ind w:left="709"/>
        <w:rPr>
          <w:rFonts w:ascii="Trebuchet MS" w:hAnsi="Trebuchet MS" w:cstheme="minorHAnsi"/>
          <w:bCs/>
          <w:sz w:val="20"/>
          <w:szCs w:val="20"/>
        </w:rPr>
      </w:pPr>
    </w:p>
    <w:p w14:paraId="32CBDF8A" w14:textId="5BCD7572" w:rsidR="00ED39EC" w:rsidRPr="00BE6466" w:rsidRDefault="00ED39EC" w:rsidP="006F6D2D">
      <w:pPr>
        <w:pStyle w:val="ListParagraph"/>
        <w:numPr>
          <w:ilvl w:val="0"/>
          <w:numId w:val="3"/>
        </w:numPr>
        <w:spacing w:line="276" w:lineRule="auto"/>
        <w:ind w:left="284"/>
        <w:rPr>
          <w:rFonts w:ascii="Trebuchet MS" w:hAnsi="Trebuchet MS" w:cstheme="minorHAnsi"/>
          <w:bCs/>
          <w:sz w:val="20"/>
          <w:szCs w:val="20"/>
        </w:rPr>
      </w:pPr>
      <w:r w:rsidRPr="00BE6466">
        <w:rPr>
          <w:rFonts w:ascii="Trebuchet MS" w:hAnsi="Trebuchet MS" w:cstheme="minorHAnsi"/>
          <w:b/>
          <w:sz w:val="20"/>
          <w:szCs w:val="20"/>
        </w:rPr>
        <w:t>Flooding</w:t>
      </w:r>
      <w:r w:rsidRPr="00BE6466">
        <w:rPr>
          <w:rFonts w:ascii="Trebuchet MS" w:hAnsi="Trebuchet MS" w:cstheme="minorHAnsi"/>
          <w:bCs/>
          <w:sz w:val="20"/>
          <w:szCs w:val="20"/>
        </w:rPr>
        <w:t xml:space="preserve"> - update SBC flood meeting and riverside </w:t>
      </w:r>
    </w:p>
    <w:p w14:paraId="48944801" w14:textId="77777777" w:rsidR="00694733" w:rsidRPr="00BE6466" w:rsidRDefault="00ED39EC" w:rsidP="006F6D2D">
      <w:pPr>
        <w:pStyle w:val="ListParagraph"/>
        <w:spacing w:line="276" w:lineRule="auto"/>
        <w:ind w:left="284"/>
        <w:rPr>
          <w:rFonts w:ascii="Trebuchet MS" w:hAnsi="Trebuchet MS" w:cstheme="minorHAnsi"/>
          <w:bCs/>
          <w:sz w:val="20"/>
          <w:szCs w:val="20"/>
        </w:rPr>
      </w:pPr>
      <w:r w:rsidRPr="00BE6466">
        <w:rPr>
          <w:rFonts w:ascii="Trebuchet MS" w:hAnsi="Trebuchet MS" w:cstheme="minorHAnsi"/>
          <w:b/>
          <w:sz w:val="20"/>
          <w:szCs w:val="20"/>
        </w:rPr>
        <w:t xml:space="preserve">SBC flood review </w:t>
      </w:r>
      <w:r w:rsidRPr="00BE6466">
        <w:rPr>
          <w:rFonts w:ascii="Trebuchet MS" w:hAnsi="Trebuchet MS" w:cstheme="minorHAnsi"/>
          <w:bCs/>
          <w:sz w:val="20"/>
          <w:szCs w:val="20"/>
        </w:rPr>
        <w:t xml:space="preserve">– not very helpful but Resilience Group since made progress with NHS ref access to Health Centre/usage and also the Fire Service ref training and support in a crisis.  </w:t>
      </w:r>
      <w:r w:rsidRPr="00BE6466">
        <w:rPr>
          <w:rFonts w:ascii="Trebuchet MS" w:hAnsi="Trebuchet MS" w:cstheme="minorHAnsi"/>
          <w:bCs/>
          <w:sz w:val="20"/>
          <w:szCs w:val="20"/>
        </w:rPr>
        <w:t>P</w:t>
      </w:r>
      <w:r w:rsidRPr="00BE6466">
        <w:rPr>
          <w:rFonts w:ascii="Trebuchet MS" w:hAnsi="Trebuchet MS" w:cstheme="minorHAnsi"/>
          <w:bCs/>
          <w:sz w:val="20"/>
          <w:szCs w:val="20"/>
        </w:rPr>
        <w:t xml:space="preserve">riorities </w:t>
      </w:r>
      <w:r w:rsidRPr="00BE6466">
        <w:rPr>
          <w:rFonts w:ascii="Trebuchet MS" w:hAnsi="Trebuchet MS" w:cstheme="minorHAnsi"/>
          <w:bCs/>
          <w:sz w:val="20"/>
          <w:szCs w:val="20"/>
        </w:rPr>
        <w:t xml:space="preserve">of CC circulated </w:t>
      </w:r>
      <w:r w:rsidRPr="00BE6466">
        <w:rPr>
          <w:rFonts w:ascii="Trebuchet MS" w:hAnsi="Trebuchet MS" w:cstheme="minorHAnsi"/>
          <w:bCs/>
          <w:sz w:val="20"/>
          <w:szCs w:val="20"/>
        </w:rPr>
        <w:t xml:space="preserve">in the </w:t>
      </w:r>
      <w:r w:rsidR="006F6D2D" w:rsidRPr="00BE6466">
        <w:rPr>
          <w:rFonts w:ascii="Trebuchet MS" w:hAnsi="Trebuchet MS" w:cstheme="minorHAnsi"/>
          <w:bCs/>
          <w:sz w:val="20"/>
          <w:szCs w:val="20"/>
        </w:rPr>
        <w:t>newsletter,</w:t>
      </w:r>
      <w:r w:rsidRPr="00BE6466">
        <w:rPr>
          <w:rFonts w:ascii="Trebuchet MS" w:hAnsi="Trebuchet MS" w:cstheme="minorHAnsi"/>
          <w:bCs/>
          <w:sz w:val="20"/>
          <w:szCs w:val="20"/>
        </w:rPr>
        <w:t xml:space="preserve"> </w:t>
      </w:r>
      <w:r w:rsidRPr="00BE6466">
        <w:rPr>
          <w:rFonts w:ascii="Trebuchet MS" w:hAnsi="Trebuchet MS" w:cstheme="minorHAnsi"/>
          <w:bCs/>
          <w:sz w:val="20"/>
          <w:szCs w:val="20"/>
        </w:rPr>
        <w:t>seeking flood group members key to keeping stuff moving.</w:t>
      </w:r>
      <w:r w:rsidR="006F6D2D" w:rsidRPr="00BE6466">
        <w:rPr>
          <w:rFonts w:ascii="Trebuchet MS" w:hAnsi="Trebuchet MS" w:cstheme="minorHAnsi"/>
          <w:bCs/>
          <w:sz w:val="20"/>
          <w:szCs w:val="20"/>
        </w:rPr>
        <w:t xml:space="preserve">  CC</w:t>
      </w:r>
      <w:r w:rsidRPr="00BE6466">
        <w:rPr>
          <w:rFonts w:ascii="Trebuchet MS" w:hAnsi="Trebuchet MS" w:cstheme="minorHAnsi"/>
          <w:bCs/>
          <w:sz w:val="20"/>
          <w:szCs w:val="20"/>
        </w:rPr>
        <w:t xml:space="preserve"> role must be to drive forward on flood </w:t>
      </w:r>
      <w:r w:rsidR="006F6D2D" w:rsidRPr="00BE6466">
        <w:rPr>
          <w:rFonts w:ascii="Trebuchet MS" w:hAnsi="Trebuchet MS" w:cstheme="minorHAnsi"/>
          <w:bCs/>
          <w:sz w:val="20"/>
          <w:szCs w:val="20"/>
        </w:rPr>
        <w:t>scheme,</w:t>
      </w:r>
      <w:r w:rsidRPr="00BE6466">
        <w:rPr>
          <w:rFonts w:ascii="Trebuchet MS" w:hAnsi="Trebuchet MS" w:cstheme="minorHAnsi"/>
          <w:bCs/>
          <w:sz w:val="20"/>
          <w:szCs w:val="20"/>
        </w:rPr>
        <w:t xml:space="preserve"> to keep pushing SBC and influencers to do this</w:t>
      </w:r>
      <w:r w:rsidR="006F6D2D" w:rsidRPr="00BE6466">
        <w:rPr>
          <w:rFonts w:ascii="Trebuchet MS" w:hAnsi="Trebuchet MS" w:cstheme="minorHAnsi"/>
          <w:bCs/>
          <w:sz w:val="20"/>
          <w:szCs w:val="20"/>
        </w:rPr>
        <w:t xml:space="preserve"> to bring it forward.</w:t>
      </w:r>
      <w:r w:rsidR="0054766B" w:rsidRPr="00BE6466">
        <w:rPr>
          <w:rFonts w:ascii="Trebuchet MS" w:hAnsi="Trebuchet MS" w:cstheme="minorHAnsi"/>
          <w:bCs/>
          <w:sz w:val="20"/>
          <w:szCs w:val="20"/>
        </w:rPr>
        <w:t xml:space="preserve">  SBC agreed to consider working with community to support a better early warning system as snow melt was not measured by </w:t>
      </w:r>
      <w:proofErr w:type="gramStart"/>
      <w:r w:rsidR="0054766B" w:rsidRPr="00BE6466">
        <w:rPr>
          <w:rFonts w:ascii="Trebuchet MS" w:hAnsi="Trebuchet MS" w:cstheme="minorHAnsi"/>
          <w:bCs/>
          <w:sz w:val="20"/>
          <w:szCs w:val="20"/>
        </w:rPr>
        <w:t>SEPA</w:t>
      </w:r>
      <w:proofErr w:type="gramEnd"/>
      <w:r w:rsidR="0054766B" w:rsidRPr="00BE6466">
        <w:rPr>
          <w:rFonts w:ascii="Trebuchet MS" w:hAnsi="Trebuchet MS" w:cstheme="minorHAnsi"/>
          <w:bCs/>
          <w:sz w:val="20"/>
          <w:szCs w:val="20"/>
        </w:rPr>
        <w:t xml:space="preserve"> but the combination of weather events combined is when the community suffers the most.  This is seen as a key part of delivering some relief to residents</w:t>
      </w:r>
      <w:r w:rsidR="00694733" w:rsidRPr="00BE6466">
        <w:rPr>
          <w:rFonts w:ascii="Trebuchet MS" w:hAnsi="Trebuchet MS" w:cstheme="minorHAnsi"/>
          <w:bCs/>
          <w:sz w:val="20"/>
          <w:szCs w:val="20"/>
        </w:rPr>
        <w:t xml:space="preserve"> </w:t>
      </w:r>
      <w:r w:rsidR="0054766B" w:rsidRPr="00BE6466">
        <w:rPr>
          <w:rFonts w:ascii="Trebuchet MS" w:hAnsi="Trebuchet MS" w:cstheme="minorHAnsi"/>
          <w:bCs/>
          <w:sz w:val="20"/>
          <w:szCs w:val="20"/>
        </w:rPr>
        <w:t xml:space="preserve">on the riverside and others whose homes were flooded in February.  </w:t>
      </w:r>
    </w:p>
    <w:p w14:paraId="0AF1DE1A" w14:textId="77777777" w:rsidR="00694733" w:rsidRPr="00BE6466" w:rsidRDefault="00694733" w:rsidP="006F6D2D">
      <w:pPr>
        <w:pStyle w:val="ListParagraph"/>
        <w:spacing w:line="276" w:lineRule="auto"/>
        <w:ind w:left="284"/>
        <w:rPr>
          <w:rFonts w:ascii="Trebuchet MS" w:hAnsi="Trebuchet MS" w:cstheme="minorHAnsi"/>
          <w:bCs/>
          <w:sz w:val="20"/>
          <w:szCs w:val="20"/>
        </w:rPr>
      </w:pPr>
    </w:p>
    <w:p w14:paraId="474D4656" w14:textId="02346479" w:rsidR="00ED39EC" w:rsidRPr="00BE6466" w:rsidRDefault="0054766B" w:rsidP="006F6D2D">
      <w:pPr>
        <w:pStyle w:val="ListParagraph"/>
        <w:spacing w:line="276" w:lineRule="auto"/>
        <w:ind w:left="284"/>
        <w:rPr>
          <w:rFonts w:ascii="Trebuchet MS" w:hAnsi="Trebuchet MS" w:cstheme="minorHAnsi"/>
          <w:bCs/>
          <w:sz w:val="20"/>
          <w:szCs w:val="20"/>
        </w:rPr>
      </w:pPr>
      <w:r w:rsidRPr="00BE6466">
        <w:rPr>
          <w:rFonts w:ascii="Trebuchet MS" w:hAnsi="Trebuchet MS" w:cstheme="minorHAnsi"/>
          <w:bCs/>
          <w:sz w:val="20"/>
          <w:szCs w:val="20"/>
        </w:rPr>
        <w:t xml:space="preserve">Fencing </w:t>
      </w:r>
      <w:r w:rsidR="00694733" w:rsidRPr="00BE6466">
        <w:rPr>
          <w:rFonts w:ascii="Trebuchet MS" w:hAnsi="Trebuchet MS" w:cstheme="minorHAnsi"/>
          <w:bCs/>
          <w:sz w:val="20"/>
          <w:szCs w:val="20"/>
        </w:rPr>
        <w:t xml:space="preserve">is </w:t>
      </w:r>
      <w:r w:rsidRPr="00BE6466">
        <w:rPr>
          <w:rFonts w:ascii="Trebuchet MS" w:hAnsi="Trebuchet MS" w:cstheme="minorHAnsi"/>
          <w:bCs/>
          <w:sz w:val="20"/>
          <w:szCs w:val="20"/>
        </w:rPr>
        <w:t>planned to stop access to the vulnerable banking which continues to see erosion.  SPEN now planning to move the exposed cabling with further works to relocate the pole at later date</w:t>
      </w:r>
      <w:r w:rsidR="00694733" w:rsidRPr="00BE6466">
        <w:rPr>
          <w:rFonts w:ascii="Trebuchet MS" w:hAnsi="Trebuchet MS" w:cstheme="minorHAnsi"/>
          <w:bCs/>
          <w:sz w:val="20"/>
          <w:szCs w:val="20"/>
        </w:rPr>
        <w:t>, t</w:t>
      </w:r>
      <w:r w:rsidRPr="00BE6466">
        <w:rPr>
          <w:rFonts w:ascii="Trebuchet MS" w:hAnsi="Trebuchet MS" w:cstheme="minorHAnsi"/>
          <w:bCs/>
          <w:sz w:val="20"/>
          <w:szCs w:val="20"/>
        </w:rPr>
        <w:t>he guides/support for this are vulnerable so likely early 2021.  Details of fencing plan included in the newsletter;  SBC small schemes applied for fund (£720) to be undertaken to match the fencing on the residential side of the pathway. This element yet to be resolved.</w:t>
      </w:r>
    </w:p>
    <w:p w14:paraId="7A901EF1" w14:textId="77777777" w:rsidR="00ED39EC" w:rsidRPr="00BE6466" w:rsidRDefault="00ED39EC" w:rsidP="0054766B">
      <w:pPr>
        <w:spacing w:line="276" w:lineRule="auto"/>
        <w:rPr>
          <w:rFonts w:ascii="Trebuchet MS" w:hAnsi="Trebuchet MS" w:cstheme="minorHAnsi"/>
          <w:bCs/>
          <w:sz w:val="20"/>
          <w:szCs w:val="20"/>
        </w:rPr>
      </w:pPr>
    </w:p>
    <w:p w14:paraId="05FFEB41" w14:textId="2508A117" w:rsidR="00ED39EC" w:rsidRPr="00BE6466" w:rsidRDefault="00ED39EC" w:rsidP="006F6D2D">
      <w:pPr>
        <w:pStyle w:val="ListParagraph"/>
        <w:numPr>
          <w:ilvl w:val="0"/>
          <w:numId w:val="3"/>
        </w:numPr>
        <w:spacing w:line="276" w:lineRule="auto"/>
        <w:ind w:left="284"/>
        <w:rPr>
          <w:rFonts w:ascii="Trebuchet MS" w:hAnsi="Trebuchet MS" w:cstheme="minorHAnsi"/>
          <w:bCs/>
          <w:sz w:val="20"/>
          <w:szCs w:val="20"/>
        </w:rPr>
      </w:pPr>
      <w:r w:rsidRPr="00BE6466">
        <w:rPr>
          <w:rFonts w:ascii="Trebuchet MS" w:hAnsi="Trebuchet MS" w:cstheme="minorHAnsi"/>
          <w:b/>
          <w:sz w:val="20"/>
          <w:szCs w:val="20"/>
        </w:rPr>
        <w:t>Pandemic contingent planning</w:t>
      </w:r>
      <w:r w:rsidRPr="00BE6466">
        <w:rPr>
          <w:rFonts w:ascii="Trebuchet MS" w:hAnsi="Trebuchet MS" w:cstheme="minorHAnsi"/>
          <w:bCs/>
          <w:sz w:val="20"/>
          <w:szCs w:val="20"/>
        </w:rPr>
        <w:t xml:space="preserve"> - Resilience proposals circulated</w:t>
      </w:r>
      <w:r w:rsidR="006F6D2D" w:rsidRPr="00BE6466">
        <w:rPr>
          <w:rFonts w:ascii="Trebuchet MS" w:hAnsi="Trebuchet MS" w:cstheme="minorHAnsi"/>
          <w:bCs/>
          <w:sz w:val="20"/>
          <w:szCs w:val="20"/>
        </w:rPr>
        <w:t>.</w:t>
      </w:r>
      <w:r w:rsidRPr="00BE6466">
        <w:rPr>
          <w:rFonts w:ascii="Trebuchet MS" w:hAnsi="Trebuchet MS" w:cstheme="minorHAnsi"/>
          <w:bCs/>
          <w:sz w:val="20"/>
          <w:szCs w:val="20"/>
        </w:rPr>
        <w:t xml:space="preserve">  Excellent detailed proposal by the team which has received positive feedback fr</w:t>
      </w:r>
      <w:r w:rsidR="006F6D2D" w:rsidRPr="00BE6466">
        <w:rPr>
          <w:rFonts w:ascii="Trebuchet MS" w:hAnsi="Trebuchet MS" w:cstheme="minorHAnsi"/>
          <w:bCs/>
          <w:sz w:val="20"/>
          <w:szCs w:val="20"/>
        </w:rPr>
        <w:t>o</w:t>
      </w:r>
      <w:r w:rsidRPr="00BE6466">
        <w:rPr>
          <w:rFonts w:ascii="Trebuchet MS" w:hAnsi="Trebuchet MS" w:cstheme="minorHAnsi"/>
          <w:bCs/>
          <w:sz w:val="20"/>
          <w:szCs w:val="20"/>
        </w:rPr>
        <w:t xml:space="preserve">m the relevant authorities, still lacking some stuff but all under control.  Comms will be in place shortly; radios for key members, </w:t>
      </w:r>
      <w:r w:rsidR="006F6D2D" w:rsidRPr="00BE6466">
        <w:rPr>
          <w:rFonts w:ascii="Trebuchet MS" w:hAnsi="Trebuchet MS" w:cstheme="minorHAnsi"/>
          <w:bCs/>
          <w:sz w:val="20"/>
          <w:szCs w:val="20"/>
        </w:rPr>
        <w:t>laptop,</w:t>
      </w:r>
      <w:r w:rsidRPr="00BE6466">
        <w:rPr>
          <w:rFonts w:ascii="Trebuchet MS" w:hAnsi="Trebuchet MS" w:cstheme="minorHAnsi"/>
          <w:bCs/>
          <w:sz w:val="20"/>
          <w:szCs w:val="20"/>
        </w:rPr>
        <w:t xml:space="preserve"> and connections etc</w:t>
      </w:r>
      <w:r w:rsidR="006F6D2D" w:rsidRPr="00BE6466">
        <w:rPr>
          <w:rFonts w:ascii="Trebuchet MS" w:hAnsi="Trebuchet MS" w:cstheme="minorHAnsi"/>
          <w:bCs/>
          <w:sz w:val="20"/>
          <w:szCs w:val="20"/>
        </w:rPr>
        <w:t>.</w:t>
      </w:r>
      <w:r w:rsidRPr="00BE6466">
        <w:rPr>
          <w:rFonts w:ascii="Trebuchet MS" w:hAnsi="Trebuchet MS" w:cstheme="minorHAnsi"/>
          <w:bCs/>
          <w:sz w:val="20"/>
          <w:szCs w:val="20"/>
        </w:rPr>
        <w:t xml:space="preserve"> just waiting for stores of PPE in case of emergency need,  Will all be sorted prior to Xmas shutdown in case of emergency.  Health Centre organising extra telecoms lines etc. Great job.</w:t>
      </w:r>
    </w:p>
    <w:p w14:paraId="45F0DF13" w14:textId="77777777" w:rsidR="00ED39EC" w:rsidRPr="00BE6466" w:rsidRDefault="00ED39EC" w:rsidP="00ED39EC">
      <w:pPr>
        <w:spacing w:line="276" w:lineRule="auto"/>
        <w:rPr>
          <w:rFonts w:ascii="Trebuchet MS" w:hAnsi="Trebuchet MS" w:cstheme="minorHAnsi"/>
          <w:bCs/>
          <w:sz w:val="20"/>
          <w:szCs w:val="20"/>
        </w:rPr>
      </w:pPr>
    </w:p>
    <w:p w14:paraId="44AABA2A" w14:textId="5FA0D9EA" w:rsidR="00ED39EC" w:rsidRPr="00BE6466" w:rsidRDefault="00ED39EC" w:rsidP="00694733">
      <w:pPr>
        <w:pStyle w:val="ListParagraph"/>
        <w:numPr>
          <w:ilvl w:val="0"/>
          <w:numId w:val="3"/>
        </w:numPr>
        <w:spacing w:line="276" w:lineRule="auto"/>
        <w:ind w:left="284"/>
        <w:rPr>
          <w:rFonts w:ascii="Trebuchet MS" w:hAnsi="Trebuchet MS" w:cstheme="minorHAnsi"/>
          <w:bCs/>
          <w:sz w:val="20"/>
          <w:szCs w:val="20"/>
        </w:rPr>
      </w:pPr>
      <w:r w:rsidRPr="00BE6466">
        <w:rPr>
          <w:rFonts w:ascii="Trebuchet MS" w:hAnsi="Trebuchet MS" w:cstheme="minorHAnsi"/>
          <w:b/>
          <w:sz w:val="20"/>
          <w:szCs w:val="20"/>
        </w:rPr>
        <w:t>Roadworks</w:t>
      </w:r>
      <w:r w:rsidRPr="00BE6466">
        <w:rPr>
          <w:rFonts w:ascii="Trebuchet MS" w:hAnsi="Trebuchet MS" w:cstheme="minorHAnsi"/>
          <w:bCs/>
          <w:sz w:val="20"/>
          <w:szCs w:val="20"/>
        </w:rPr>
        <w:t xml:space="preserve">  - </w:t>
      </w:r>
      <w:r w:rsidR="00694733" w:rsidRPr="00BE6466">
        <w:rPr>
          <w:rFonts w:ascii="Trebuchet MS" w:hAnsi="Trebuchet MS" w:cstheme="minorHAnsi"/>
          <w:bCs/>
          <w:sz w:val="20"/>
          <w:szCs w:val="20"/>
        </w:rPr>
        <w:t>expected to be complete by Fri Nov 27</w:t>
      </w:r>
      <w:r w:rsidR="00694733" w:rsidRPr="00BE6466">
        <w:rPr>
          <w:rFonts w:ascii="Trebuchet MS" w:hAnsi="Trebuchet MS" w:cstheme="minorHAnsi"/>
          <w:bCs/>
          <w:sz w:val="20"/>
          <w:szCs w:val="20"/>
          <w:vertAlign w:val="superscript"/>
        </w:rPr>
        <w:t>th</w:t>
      </w:r>
      <w:r w:rsidR="00694733" w:rsidRPr="00BE6466">
        <w:rPr>
          <w:rFonts w:ascii="Trebuchet MS" w:hAnsi="Trebuchet MS" w:cstheme="minorHAnsi"/>
          <w:bCs/>
          <w:sz w:val="20"/>
          <w:szCs w:val="20"/>
        </w:rPr>
        <w:t>.  Douglas Square now looks even more neglected than it did previously.  Efforts to be made to try to sort this for Spring 2021, Greg meeting with STTF to follow up.  They have also offered a further Smiley to be located at the southern entrance to the village, Greg to determine best location.</w:t>
      </w:r>
    </w:p>
    <w:p w14:paraId="64B4A410" w14:textId="77777777" w:rsidR="00ED39EC" w:rsidRPr="00BE6466" w:rsidRDefault="00ED39EC" w:rsidP="00ED39EC">
      <w:pPr>
        <w:spacing w:line="276" w:lineRule="auto"/>
        <w:rPr>
          <w:rFonts w:ascii="Trebuchet MS" w:hAnsi="Trebuchet MS" w:cstheme="minorHAnsi"/>
          <w:bCs/>
          <w:sz w:val="20"/>
          <w:szCs w:val="20"/>
        </w:rPr>
      </w:pPr>
    </w:p>
    <w:p w14:paraId="0106EC9B" w14:textId="77777777" w:rsidR="00ED39EC" w:rsidRPr="00BE6466" w:rsidRDefault="00ED39EC" w:rsidP="00694733">
      <w:pPr>
        <w:pStyle w:val="ListParagraph"/>
        <w:numPr>
          <w:ilvl w:val="0"/>
          <w:numId w:val="3"/>
        </w:numPr>
        <w:spacing w:line="276" w:lineRule="auto"/>
        <w:ind w:left="284"/>
        <w:rPr>
          <w:rFonts w:ascii="Trebuchet MS" w:hAnsi="Trebuchet MS" w:cstheme="minorHAnsi"/>
          <w:b/>
          <w:sz w:val="20"/>
          <w:szCs w:val="20"/>
        </w:rPr>
      </w:pPr>
      <w:r w:rsidRPr="00BE6466">
        <w:rPr>
          <w:rFonts w:ascii="Trebuchet MS" w:hAnsi="Trebuchet MS" w:cstheme="minorHAnsi"/>
          <w:b/>
          <w:sz w:val="20"/>
          <w:szCs w:val="20"/>
        </w:rPr>
        <w:lastRenderedPageBreak/>
        <w:t xml:space="preserve">Village maintenance </w:t>
      </w:r>
    </w:p>
    <w:p w14:paraId="01AFB447" w14:textId="7C755296" w:rsidR="00ED39EC" w:rsidRPr="00BE6466" w:rsidRDefault="00ED39EC" w:rsidP="00694733">
      <w:pPr>
        <w:pStyle w:val="ListParagraph"/>
        <w:numPr>
          <w:ilvl w:val="1"/>
          <w:numId w:val="3"/>
        </w:numPr>
        <w:spacing w:line="276" w:lineRule="auto"/>
        <w:ind w:left="709"/>
        <w:rPr>
          <w:rFonts w:ascii="Trebuchet MS" w:hAnsi="Trebuchet MS" w:cstheme="minorHAnsi"/>
          <w:bCs/>
          <w:sz w:val="20"/>
          <w:szCs w:val="20"/>
        </w:rPr>
      </w:pPr>
      <w:r w:rsidRPr="00BE6466">
        <w:rPr>
          <w:rFonts w:ascii="Trebuchet MS" w:hAnsi="Trebuchet MS" w:cstheme="minorHAnsi"/>
          <w:bCs/>
          <w:sz w:val="20"/>
          <w:szCs w:val="20"/>
        </w:rPr>
        <w:t xml:space="preserve">Bottle bank </w:t>
      </w:r>
      <w:r w:rsidR="00694733" w:rsidRPr="00BE6466">
        <w:rPr>
          <w:rFonts w:ascii="Trebuchet MS" w:hAnsi="Trebuchet MS" w:cstheme="minorHAnsi"/>
          <w:bCs/>
          <w:sz w:val="20"/>
          <w:szCs w:val="20"/>
        </w:rPr>
        <w:t>– been emptied recently</w:t>
      </w:r>
    </w:p>
    <w:p w14:paraId="4CA3C396" w14:textId="0D1A39B2" w:rsidR="00ED39EC" w:rsidRPr="00BE6466" w:rsidRDefault="00ED39EC" w:rsidP="00694733">
      <w:pPr>
        <w:pStyle w:val="ListParagraph"/>
        <w:numPr>
          <w:ilvl w:val="1"/>
          <w:numId w:val="3"/>
        </w:numPr>
        <w:spacing w:line="276" w:lineRule="auto"/>
        <w:ind w:left="709"/>
        <w:rPr>
          <w:rFonts w:ascii="Trebuchet MS" w:hAnsi="Trebuchet MS" w:cstheme="minorHAnsi"/>
          <w:bCs/>
          <w:sz w:val="20"/>
          <w:szCs w:val="20"/>
        </w:rPr>
      </w:pPr>
      <w:r w:rsidRPr="00BE6466">
        <w:rPr>
          <w:rFonts w:ascii="Trebuchet MS" w:hAnsi="Trebuchet MS" w:cstheme="minorHAnsi"/>
          <w:bCs/>
          <w:sz w:val="20"/>
          <w:szCs w:val="20"/>
        </w:rPr>
        <w:t>Drains and maintenance pre-winter; Grit bins</w:t>
      </w:r>
      <w:r w:rsidR="00694733" w:rsidRPr="00BE6466">
        <w:rPr>
          <w:rFonts w:ascii="Trebuchet MS" w:hAnsi="Trebuchet MS" w:cstheme="minorHAnsi"/>
          <w:bCs/>
          <w:sz w:val="20"/>
          <w:szCs w:val="20"/>
        </w:rPr>
        <w:t xml:space="preserve"> been righted and filled, drains been flushed</w:t>
      </w:r>
    </w:p>
    <w:p w14:paraId="2FA0F14A" w14:textId="217FE171" w:rsidR="00694733" w:rsidRPr="00BE6466" w:rsidRDefault="00ED39EC" w:rsidP="00694733">
      <w:pPr>
        <w:pStyle w:val="ListParagraph"/>
        <w:numPr>
          <w:ilvl w:val="1"/>
          <w:numId w:val="3"/>
        </w:numPr>
        <w:spacing w:line="276" w:lineRule="auto"/>
        <w:ind w:left="709"/>
        <w:rPr>
          <w:rFonts w:ascii="Trebuchet MS" w:hAnsi="Trebuchet MS" w:cstheme="minorHAnsi"/>
          <w:bCs/>
          <w:sz w:val="20"/>
          <w:szCs w:val="20"/>
        </w:rPr>
      </w:pPr>
      <w:r w:rsidRPr="00BE6466">
        <w:rPr>
          <w:rFonts w:ascii="Trebuchet MS" w:hAnsi="Trebuchet MS" w:cstheme="minorHAnsi"/>
          <w:bCs/>
          <w:sz w:val="20"/>
          <w:szCs w:val="20"/>
        </w:rPr>
        <w:t>Dustbins collections –</w:t>
      </w:r>
      <w:r w:rsidR="00694733" w:rsidRPr="00BE6466">
        <w:rPr>
          <w:rFonts w:ascii="Trebuchet MS" w:hAnsi="Trebuchet MS" w:cstheme="minorHAnsi"/>
          <w:bCs/>
          <w:sz w:val="20"/>
          <w:szCs w:val="20"/>
        </w:rPr>
        <w:t xml:space="preserve"> not completed given challenge of getting round corners with roadworks.  Bins expected to be uplifted this Thu 26</w:t>
      </w:r>
      <w:r w:rsidR="00694733" w:rsidRPr="00BE6466">
        <w:rPr>
          <w:rFonts w:ascii="Trebuchet MS" w:hAnsi="Trebuchet MS" w:cstheme="minorHAnsi"/>
          <w:bCs/>
          <w:sz w:val="20"/>
          <w:szCs w:val="20"/>
          <w:vertAlign w:val="superscript"/>
        </w:rPr>
        <w:t>th</w:t>
      </w:r>
      <w:r w:rsidR="00694733" w:rsidRPr="00BE6466">
        <w:rPr>
          <w:rFonts w:ascii="Trebuchet MS" w:hAnsi="Trebuchet MS" w:cstheme="minorHAnsi"/>
          <w:bCs/>
          <w:sz w:val="20"/>
          <w:szCs w:val="20"/>
        </w:rPr>
        <w:t xml:space="preserve">. </w:t>
      </w:r>
    </w:p>
    <w:p w14:paraId="5F6B084F" w14:textId="77777777" w:rsidR="00ED39EC" w:rsidRPr="00BE6466" w:rsidRDefault="00ED39EC" w:rsidP="00694733">
      <w:pPr>
        <w:spacing w:line="276" w:lineRule="auto"/>
        <w:rPr>
          <w:rFonts w:ascii="Trebuchet MS" w:hAnsi="Trebuchet MS" w:cstheme="minorHAnsi"/>
          <w:bCs/>
          <w:sz w:val="20"/>
          <w:szCs w:val="20"/>
        </w:rPr>
      </w:pPr>
    </w:p>
    <w:p w14:paraId="282AA6A0" w14:textId="2529AF4C" w:rsidR="00ED39EC" w:rsidRDefault="00ED39EC" w:rsidP="00694733">
      <w:pPr>
        <w:pStyle w:val="ListParagraph"/>
        <w:numPr>
          <w:ilvl w:val="0"/>
          <w:numId w:val="3"/>
        </w:numPr>
        <w:spacing w:line="276" w:lineRule="auto"/>
        <w:ind w:left="284"/>
        <w:rPr>
          <w:rFonts w:ascii="Trebuchet MS" w:hAnsi="Trebuchet MS" w:cstheme="minorHAnsi"/>
          <w:b/>
          <w:sz w:val="20"/>
          <w:szCs w:val="20"/>
        </w:rPr>
      </w:pPr>
      <w:r w:rsidRPr="00BE6466">
        <w:rPr>
          <w:rFonts w:ascii="Trebuchet MS" w:hAnsi="Trebuchet MS" w:cstheme="minorHAnsi"/>
          <w:b/>
          <w:sz w:val="20"/>
          <w:szCs w:val="20"/>
        </w:rPr>
        <w:t>Public Forum/Community Issues</w:t>
      </w:r>
    </w:p>
    <w:p w14:paraId="4B36BE3E" w14:textId="77777777" w:rsidR="00FC52DE" w:rsidRPr="00BE6466" w:rsidRDefault="00FC52DE" w:rsidP="00FC52DE">
      <w:pPr>
        <w:pStyle w:val="ListParagraph"/>
        <w:spacing w:line="276" w:lineRule="auto"/>
        <w:ind w:left="284"/>
        <w:rPr>
          <w:rFonts w:ascii="Trebuchet MS" w:hAnsi="Trebuchet MS" w:cstheme="minorHAnsi"/>
          <w:b/>
          <w:sz w:val="20"/>
          <w:szCs w:val="20"/>
        </w:rPr>
      </w:pPr>
    </w:p>
    <w:p w14:paraId="07471F7F" w14:textId="5145D511" w:rsidR="00ED39EC" w:rsidRPr="00BE6466" w:rsidRDefault="00ED39EC" w:rsidP="00FC52DE">
      <w:pPr>
        <w:pStyle w:val="ListParagraph"/>
        <w:numPr>
          <w:ilvl w:val="1"/>
          <w:numId w:val="3"/>
        </w:numPr>
        <w:spacing w:line="276" w:lineRule="auto"/>
        <w:rPr>
          <w:rFonts w:ascii="Trebuchet MS" w:hAnsi="Trebuchet MS" w:cstheme="minorHAnsi"/>
          <w:bCs/>
          <w:sz w:val="20"/>
          <w:szCs w:val="20"/>
        </w:rPr>
      </w:pPr>
      <w:r w:rsidRPr="00BE6466">
        <w:rPr>
          <w:rFonts w:ascii="Trebuchet MS" w:hAnsi="Trebuchet MS" w:cstheme="minorHAnsi"/>
          <w:b/>
          <w:sz w:val="20"/>
          <w:szCs w:val="20"/>
        </w:rPr>
        <w:t>Charity door knocking</w:t>
      </w:r>
      <w:r w:rsidRPr="00BE6466">
        <w:rPr>
          <w:rFonts w:ascii="Trebuchet MS" w:hAnsi="Trebuchet MS" w:cstheme="minorHAnsi"/>
          <w:bCs/>
          <w:sz w:val="20"/>
          <w:szCs w:val="20"/>
        </w:rPr>
        <w:t xml:space="preserve"> </w:t>
      </w:r>
      <w:r w:rsidR="00BE6466" w:rsidRPr="00BE6466">
        <w:rPr>
          <w:rFonts w:ascii="Trebuchet MS" w:hAnsi="Trebuchet MS" w:cstheme="minorHAnsi"/>
          <w:bCs/>
          <w:sz w:val="20"/>
          <w:szCs w:val="20"/>
        </w:rPr>
        <w:t xml:space="preserve">– this occurred from </w:t>
      </w:r>
      <w:r w:rsidR="00BE6466" w:rsidRPr="00BE6466">
        <w:rPr>
          <w:rFonts w:ascii="Trebuchet MS" w:hAnsi="Trebuchet MS" w:cs="Arial"/>
          <w:color w:val="000000"/>
          <w:sz w:val="20"/>
          <w:szCs w:val="20"/>
        </w:rPr>
        <w:t>Breast Cancer Now</w:t>
      </w:r>
      <w:r w:rsidR="00BE6466" w:rsidRPr="00BE6466">
        <w:rPr>
          <w:rFonts w:ascii="Trebuchet MS" w:hAnsi="Trebuchet MS" w:cs="Arial"/>
          <w:color w:val="000000"/>
          <w:sz w:val="20"/>
          <w:szCs w:val="20"/>
        </w:rPr>
        <w:t xml:space="preserve"> over the weekend of Nov 21/22</w:t>
      </w:r>
      <w:r w:rsidR="00BE6466">
        <w:rPr>
          <w:rFonts w:ascii="Trebuchet MS" w:hAnsi="Trebuchet MS" w:cs="Arial"/>
          <w:color w:val="000000"/>
          <w:sz w:val="20"/>
          <w:szCs w:val="20"/>
        </w:rPr>
        <w:t>. T</w:t>
      </w:r>
      <w:r w:rsidR="00BE6466" w:rsidRPr="00BE6466">
        <w:rPr>
          <w:rFonts w:ascii="Trebuchet MS" w:hAnsi="Trebuchet MS" w:cs="Arial"/>
          <w:color w:val="000000"/>
          <w:sz w:val="20"/>
          <w:szCs w:val="20"/>
        </w:rPr>
        <w:t>he CC received a number of calls of concern ref unwanted callers asking for donations on doorsteps.  When challenged they stated they came fr</w:t>
      </w:r>
      <w:r w:rsidR="00BE6466">
        <w:rPr>
          <w:rFonts w:ascii="Trebuchet MS" w:hAnsi="Trebuchet MS" w:cs="Arial"/>
          <w:color w:val="000000"/>
          <w:sz w:val="20"/>
          <w:szCs w:val="20"/>
        </w:rPr>
        <w:t>o</w:t>
      </w:r>
      <w:r w:rsidR="00BE6466" w:rsidRPr="00BE6466">
        <w:rPr>
          <w:rFonts w:ascii="Trebuchet MS" w:hAnsi="Trebuchet MS" w:cs="Arial"/>
          <w:color w:val="000000"/>
          <w:sz w:val="20"/>
          <w:szCs w:val="20"/>
        </w:rPr>
        <w:t>m Hawick</w:t>
      </w:r>
      <w:r w:rsidR="00BE6466">
        <w:rPr>
          <w:rFonts w:ascii="Trebuchet MS" w:hAnsi="Trebuchet MS" w:cs="Arial"/>
          <w:color w:val="000000"/>
          <w:sz w:val="20"/>
          <w:szCs w:val="20"/>
        </w:rPr>
        <w:t>,</w:t>
      </w:r>
      <w:r w:rsidR="00BE6466" w:rsidRPr="00BE6466">
        <w:rPr>
          <w:rFonts w:ascii="Trebuchet MS" w:hAnsi="Trebuchet MS" w:cs="Arial"/>
          <w:color w:val="000000"/>
          <w:sz w:val="20"/>
          <w:szCs w:val="20"/>
        </w:rPr>
        <w:t xml:space="preserve"> but accents were not local.</w:t>
      </w:r>
      <w:r w:rsidR="00BE6466">
        <w:rPr>
          <w:rFonts w:ascii="Trebuchet MS" w:hAnsi="Trebuchet MS" w:cs="Arial"/>
          <w:color w:val="000000"/>
          <w:sz w:val="20"/>
          <w:szCs w:val="20"/>
        </w:rPr>
        <w:t xml:space="preserve">  There was no sanitising seen</w:t>
      </w:r>
      <w:r w:rsidR="00FC52DE">
        <w:rPr>
          <w:rFonts w:ascii="Trebuchet MS" w:hAnsi="Trebuchet MS" w:cs="Arial"/>
          <w:color w:val="000000"/>
          <w:sz w:val="20"/>
          <w:szCs w:val="20"/>
        </w:rPr>
        <w:t xml:space="preserve">.  The nature of many houses means that 2 </w:t>
      </w:r>
      <w:proofErr w:type="spellStart"/>
      <w:r w:rsidR="00FC52DE">
        <w:rPr>
          <w:rFonts w:ascii="Trebuchet MS" w:hAnsi="Trebuchet MS" w:cs="Arial"/>
          <w:color w:val="000000"/>
          <w:sz w:val="20"/>
          <w:szCs w:val="20"/>
        </w:rPr>
        <w:t>mtrs</w:t>
      </w:r>
      <w:proofErr w:type="spellEnd"/>
      <w:r w:rsidR="00FC52DE">
        <w:rPr>
          <w:rFonts w:ascii="Trebuchet MS" w:hAnsi="Trebuchet MS" w:cs="Arial"/>
          <w:color w:val="000000"/>
          <w:sz w:val="20"/>
          <w:szCs w:val="20"/>
        </w:rPr>
        <w:t xml:space="preserve"> distancing form doors is not feasible – you would be on the road.  They did not socially distance from properties even though they were asked to step back. </w:t>
      </w:r>
      <w:r w:rsidR="00BE6466" w:rsidRPr="00BE6466">
        <w:rPr>
          <w:rFonts w:ascii="Trebuchet MS" w:hAnsi="Trebuchet MS" w:cs="Arial"/>
          <w:color w:val="000000"/>
          <w:sz w:val="20"/>
          <w:szCs w:val="20"/>
        </w:rPr>
        <w:t xml:space="preserve"> An enterprise hire van with a Hi Viz driver was parked in Douglas Square.  Police were notified but not in the village able to take any action.  The CC continues to be concerned that organisation </w:t>
      </w:r>
      <w:r w:rsidR="00FC52DE">
        <w:rPr>
          <w:rFonts w:ascii="Trebuchet MS" w:hAnsi="Trebuchet MS" w:cs="Arial"/>
          <w:color w:val="000000"/>
          <w:sz w:val="20"/>
          <w:szCs w:val="20"/>
        </w:rPr>
        <w:t>think it appropriate to enter a rural remote community</w:t>
      </w:r>
      <w:r w:rsidR="00BE6466" w:rsidRPr="00BE6466">
        <w:rPr>
          <w:rFonts w:ascii="Trebuchet MS" w:hAnsi="Trebuchet MS" w:cs="Arial"/>
          <w:color w:val="000000"/>
          <w:sz w:val="20"/>
          <w:szCs w:val="20"/>
        </w:rPr>
        <w:t xml:space="preserve"> door knocking in a pandemic particularly when we have been asked NOT to travel unnecessarily</w:t>
      </w:r>
      <w:r w:rsidR="00FC52DE">
        <w:rPr>
          <w:rFonts w:ascii="Trebuchet MS" w:hAnsi="Trebuchet MS" w:cs="Arial"/>
          <w:color w:val="000000"/>
          <w:sz w:val="20"/>
          <w:szCs w:val="20"/>
        </w:rPr>
        <w:t>.  The organisation was contacted for clarity and to confirm that the collectors were operating as claimed.  This is their response:</w:t>
      </w:r>
    </w:p>
    <w:p w14:paraId="64691CFB" w14:textId="77777777" w:rsidR="00BE6466" w:rsidRPr="00BE6466" w:rsidRDefault="00BE6466" w:rsidP="00BE6466">
      <w:pPr>
        <w:pStyle w:val="ListParagraph"/>
        <w:ind w:left="709"/>
        <w:rPr>
          <w:rFonts w:ascii="Trebuchet MS" w:hAnsi="Trebuchet MS"/>
          <w:sz w:val="20"/>
          <w:szCs w:val="20"/>
        </w:rPr>
      </w:pPr>
      <w:r w:rsidRPr="00BE6466">
        <w:rPr>
          <w:rFonts w:ascii="Trebuchet MS" w:hAnsi="Trebuchet MS"/>
          <w:sz w:val="20"/>
          <w:szCs w:val="20"/>
        </w:rPr>
        <w:t> </w:t>
      </w:r>
    </w:p>
    <w:p w14:paraId="1EC593C7" w14:textId="5676A904" w:rsidR="00BE6466" w:rsidRPr="00FC52DE" w:rsidRDefault="00FC52DE" w:rsidP="00FC52DE">
      <w:pPr>
        <w:pStyle w:val="ListParagraph"/>
        <w:ind w:left="360"/>
        <w:rPr>
          <w:rFonts w:ascii="Trebuchet MS" w:hAnsi="Trebuchet MS"/>
          <w:i/>
          <w:iCs/>
          <w:sz w:val="20"/>
          <w:szCs w:val="20"/>
        </w:rPr>
      </w:pPr>
      <w:r w:rsidRPr="00FC52DE">
        <w:rPr>
          <w:rFonts w:ascii="Trebuchet MS" w:hAnsi="Trebuchet MS"/>
          <w:i/>
          <w:iCs/>
          <w:sz w:val="20"/>
          <w:szCs w:val="20"/>
        </w:rPr>
        <w:t>“</w:t>
      </w:r>
      <w:r w:rsidR="00BE6466" w:rsidRPr="00FC52DE">
        <w:rPr>
          <w:rFonts w:ascii="Trebuchet MS" w:hAnsi="Trebuchet MS"/>
          <w:i/>
          <w:iCs/>
          <w:sz w:val="20"/>
          <w:szCs w:val="20"/>
        </w:rPr>
        <w:t xml:space="preserve">Thank you for calling to express your concerns with our door-to-door fundraisers. Once again, please accept my sincere apologies, </w:t>
      </w:r>
      <w:r w:rsidR="00BE6466" w:rsidRPr="00FC52DE">
        <w:rPr>
          <w:rFonts w:ascii="Trebuchet MS" w:hAnsi="Trebuchet MS"/>
          <w:i/>
          <w:iCs/>
          <w:color w:val="2B2E2F"/>
          <w:sz w:val="20"/>
          <w:szCs w:val="20"/>
        </w:rPr>
        <w:t xml:space="preserve">it is never our intention to make anyone feel uncomfortable with our door-to-door fundraisers. </w:t>
      </w:r>
      <w:r w:rsidRPr="00FC52DE">
        <w:rPr>
          <w:rFonts w:ascii="Trebuchet MS" w:hAnsi="Trebuchet MS"/>
          <w:i/>
          <w:iCs/>
          <w:color w:val="2B2E2F"/>
          <w:sz w:val="20"/>
          <w:szCs w:val="20"/>
        </w:rPr>
        <w:t xml:space="preserve"> </w:t>
      </w:r>
      <w:r w:rsidR="00BE6466" w:rsidRPr="00FC52DE">
        <w:rPr>
          <w:rFonts w:ascii="Trebuchet MS" w:hAnsi="Trebuchet MS"/>
          <w:i/>
          <w:iCs/>
          <w:color w:val="2B2E2F"/>
          <w:sz w:val="20"/>
          <w:szCs w:val="20"/>
        </w:rPr>
        <w:t xml:space="preserve">We do currently have door-to-door fundraisers in the TD9 area, so I can confirm that these were legitimate fundraisers. You can find out where exactly our fundraisers have been through this </w:t>
      </w:r>
      <w:hyperlink r:id="rId5" w:history="1">
        <w:r w:rsidR="00BE6466" w:rsidRPr="00FC52DE">
          <w:rPr>
            <w:rStyle w:val="Hyperlink"/>
            <w:rFonts w:ascii="Trebuchet MS" w:hAnsi="Trebuchet MS"/>
            <w:i/>
            <w:iCs/>
            <w:sz w:val="20"/>
            <w:szCs w:val="20"/>
          </w:rPr>
          <w:t>link here</w:t>
        </w:r>
      </w:hyperlink>
      <w:r w:rsidR="00BE6466" w:rsidRPr="00FC52DE">
        <w:rPr>
          <w:rFonts w:ascii="Trebuchet MS" w:hAnsi="Trebuchet MS"/>
          <w:i/>
          <w:iCs/>
          <w:color w:val="2B2E2F"/>
          <w:sz w:val="20"/>
          <w:szCs w:val="20"/>
        </w:rPr>
        <w:t>. </w:t>
      </w:r>
      <w:r w:rsidRPr="00FC52DE">
        <w:rPr>
          <w:rFonts w:ascii="Trebuchet MS" w:hAnsi="Trebuchet MS"/>
          <w:i/>
          <w:iCs/>
          <w:color w:val="2B2E2F"/>
          <w:sz w:val="20"/>
          <w:szCs w:val="20"/>
        </w:rPr>
        <w:t xml:space="preserve"> </w:t>
      </w:r>
      <w:r w:rsidR="00BE6466" w:rsidRPr="00FC52DE">
        <w:rPr>
          <w:rFonts w:ascii="Trebuchet MS" w:hAnsi="Trebuchet MS"/>
          <w:i/>
          <w:iCs/>
          <w:color w:val="2B2E2F"/>
          <w:sz w:val="20"/>
          <w:szCs w:val="20"/>
        </w:rPr>
        <w:t>Part of the monitoring process is to take in to account feedback that we receive from members of the public, which will help guide our decision making and revise and improve our activity, so we do appreciate you taking the time to share your concerns with us.</w:t>
      </w:r>
    </w:p>
    <w:p w14:paraId="32BFFE0A" w14:textId="77777777" w:rsidR="00FC52DE" w:rsidRPr="00FC52DE" w:rsidRDefault="00FC52DE" w:rsidP="00FC52DE">
      <w:pPr>
        <w:rPr>
          <w:rFonts w:ascii="Trebuchet MS" w:hAnsi="Trebuchet MS"/>
          <w:i/>
          <w:iCs/>
          <w:color w:val="2B2E2F"/>
          <w:sz w:val="20"/>
          <w:szCs w:val="20"/>
        </w:rPr>
      </w:pPr>
    </w:p>
    <w:p w14:paraId="7C8398ED" w14:textId="7D0BCE8C" w:rsidR="00BE6466" w:rsidRPr="00FC52DE" w:rsidRDefault="00BE6466" w:rsidP="00FC52DE">
      <w:pPr>
        <w:ind w:left="360"/>
        <w:rPr>
          <w:rFonts w:ascii="Trebuchet MS" w:hAnsi="Trebuchet MS"/>
          <w:i/>
          <w:iCs/>
          <w:sz w:val="20"/>
          <w:szCs w:val="20"/>
        </w:rPr>
      </w:pPr>
      <w:r w:rsidRPr="00FC52DE">
        <w:rPr>
          <w:rFonts w:ascii="Trebuchet MS" w:hAnsi="Trebuchet MS"/>
          <w:i/>
          <w:iCs/>
          <w:color w:val="2B2E2F"/>
          <w:sz w:val="20"/>
          <w:szCs w:val="20"/>
        </w:rPr>
        <w:t>We have carefully considered potential risks to members of the public and fundraisers in relation to COVID-19 and have put in place measures to minimise these. This type of fundraising - and the thousands of people who choose to support us in this way – brings in vital funds that we need to carry on our world-class research and life-changing care. This method of fundraising has raised millions of pounds for Breast Cancer Now since we started public fundraising in 2007. </w:t>
      </w:r>
      <w:r w:rsidRPr="00FC52DE">
        <w:rPr>
          <w:rFonts w:ascii="Trebuchet MS" w:hAnsi="Trebuchet MS"/>
          <w:i/>
          <w:iCs/>
          <w:sz w:val="20"/>
          <w:szCs w:val="20"/>
        </w:rPr>
        <w:t>Normally, Breast Cancer Now funds around a third of all breast cancer research in the UK. Due to lockdown measures, we</w:t>
      </w:r>
      <w:r w:rsidR="00FC52DE" w:rsidRPr="00FC52DE">
        <w:rPr>
          <w:rFonts w:ascii="Trebuchet MS" w:hAnsi="Trebuchet MS"/>
          <w:i/>
          <w:iCs/>
          <w:sz w:val="20"/>
          <w:szCs w:val="20"/>
        </w:rPr>
        <w:t xml:space="preserve"> a</w:t>
      </w:r>
      <w:r w:rsidRPr="00FC52DE">
        <w:rPr>
          <w:rFonts w:ascii="Trebuchet MS" w:hAnsi="Trebuchet MS"/>
          <w:i/>
          <w:iCs/>
          <w:sz w:val="20"/>
          <w:szCs w:val="20"/>
        </w:rPr>
        <w:t xml:space="preserve">re facing a huge drop in income which could be devastating for progress on preventing breast cancer, saving </w:t>
      </w:r>
      <w:proofErr w:type="gramStart"/>
      <w:r w:rsidRPr="00FC52DE">
        <w:rPr>
          <w:rFonts w:ascii="Trebuchet MS" w:hAnsi="Trebuchet MS"/>
          <w:i/>
          <w:iCs/>
          <w:sz w:val="20"/>
          <w:szCs w:val="20"/>
        </w:rPr>
        <w:t>lives</w:t>
      </w:r>
      <w:proofErr w:type="gramEnd"/>
      <w:r w:rsidRPr="00FC52DE">
        <w:rPr>
          <w:rFonts w:ascii="Trebuchet MS" w:hAnsi="Trebuchet MS"/>
          <w:i/>
          <w:iCs/>
          <w:sz w:val="20"/>
          <w:szCs w:val="20"/>
        </w:rPr>
        <w:t xml:space="preserve"> and helping people affected by breast cancer to live well. We will certainly pass on your comments to our door-to-door fundraising agency as we take all feedback seriously and would not wish to cause alarm to members of the public. </w:t>
      </w:r>
    </w:p>
    <w:p w14:paraId="4BACA6C2" w14:textId="77777777" w:rsidR="00FC52DE" w:rsidRPr="00FC52DE" w:rsidRDefault="00FC52DE" w:rsidP="00FC52DE">
      <w:pPr>
        <w:rPr>
          <w:rFonts w:ascii="Trebuchet MS" w:hAnsi="Trebuchet MS"/>
          <w:i/>
          <w:iCs/>
          <w:color w:val="2B2E2F"/>
          <w:sz w:val="20"/>
          <w:szCs w:val="20"/>
        </w:rPr>
      </w:pPr>
    </w:p>
    <w:p w14:paraId="0036FA9B" w14:textId="4691350A" w:rsidR="00BE6466" w:rsidRPr="00FC52DE" w:rsidRDefault="00BE6466" w:rsidP="00FC52DE">
      <w:pPr>
        <w:ind w:left="360"/>
        <w:rPr>
          <w:rFonts w:ascii="Trebuchet MS" w:hAnsi="Trebuchet MS"/>
          <w:i/>
          <w:iCs/>
          <w:sz w:val="20"/>
          <w:szCs w:val="20"/>
        </w:rPr>
      </w:pPr>
      <w:r w:rsidRPr="00FC52DE">
        <w:rPr>
          <w:rFonts w:ascii="Trebuchet MS" w:hAnsi="Trebuchet MS"/>
          <w:i/>
          <w:iCs/>
          <w:color w:val="2B2E2F"/>
          <w:sz w:val="20"/>
          <w:szCs w:val="20"/>
        </w:rPr>
        <w:t xml:space="preserve">We have carefully considered potential risks to members of the public and fundraisers in relation to COVID-19 and have put in place measures to minimise these. These measures are as </w:t>
      </w:r>
      <w:proofErr w:type="gramStart"/>
      <w:r w:rsidRPr="00FC52DE">
        <w:rPr>
          <w:rFonts w:ascii="Trebuchet MS" w:hAnsi="Trebuchet MS"/>
          <w:i/>
          <w:iCs/>
          <w:color w:val="2B2E2F"/>
          <w:sz w:val="20"/>
          <w:szCs w:val="20"/>
        </w:rPr>
        <w:t>follows;</w:t>
      </w:r>
      <w:proofErr w:type="gramEnd"/>
      <w:r w:rsidRPr="00FC52DE">
        <w:rPr>
          <w:rFonts w:ascii="Trebuchet MS" w:hAnsi="Trebuchet MS"/>
          <w:i/>
          <w:iCs/>
          <w:color w:val="2B2E2F"/>
          <w:sz w:val="20"/>
          <w:szCs w:val="20"/>
        </w:rPr>
        <w:t> </w:t>
      </w:r>
    </w:p>
    <w:p w14:paraId="3D4130BC" w14:textId="77777777" w:rsidR="00FC52DE" w:rsidRPr="00FC52DE" w:rsidRDefault="00FC52DE" w:rsidP="00FC52DE">
      <w:pPr>
        <w:pStyle w:val="ListParagraph"/>
        <w:ind w:left="709"/>
        <w:rPr>
          <w:rFonts w:ascii="Trebuchet MS" w:hAnsi="Trebuchet MS"/>
          <w:i/>
          <w:iCs/>
          <w:color w:val="2B2E2F"/>
          <w:sz w:val="20"/>
          <w:szCs w:val="20"/>
        </w:rPr>
      </w:pPr>
    </w:p>
    <w:p w14:paraId="57E5F6B7" w14:textId="77777777" w:rsidR="00FC52DE" w:rsidRPr="00FC52DE" w:rsidRDefault="00BE6466" w:rsidP="00FC52DE">
      <w:pPr>
        <w:pStyle w:val="ListParagraph"/>
        <w:numPr>
          <w:ilvl w:val="0"/>
          <w:numId w:val="32"/>
        </w:numPr>
        <w:rPr>
          <w:rFonts w:ascii="Trebuchet MS" w:hAnsi="Trebuchet MS"/>
          <w:i/>
          <w:iCs/>
          <w:color w:val="2B2E2F"/>
          <w:sz w:val="20"/>
          <w:szCs w:val="20"/>
        </w:rPr>
      </w:pPr>
      <w:r w:rsidRPr="00FC52DE">
        <w:rPr>
          <w:rFonts w:ascii="Trebuchet MS" w:hAnsi="Trebuchet MS"/>
          <w:i/>
          <w:iCs/>
          <w:color w:val="2B2E2F"/>
          <w:sz w:val="20"/>
          <w:szCs w:val="20"/>
        </w:rPr>
        <w:t>A heath questionnaire will be answered prior to a fundraiser's working day, those with symptoms of COVID-19 will not fundraise and will be directed to the NHS advice  </w:t>
      </w:r>
    </w:p>
    <w:p w14:paraId="35508F47" w14:textId="6C35680F" w:rsidR="00BE6466" w:rsidRPr="00FC52DE" w:rsidRDefault="00BE6466" w:rsidP="00FC52DE">
      <w:pPr>
        <w:pStyle w:val="ListParagraph"/>
        <w:numPr>
          <w:ilvl w:val="0"/>
          <w:numId w:val="32"/>
        </w:numPr>
        <w:rPr>
          <w:rFonts w:ascii="Trebuchet MS" w:hAnsi="Trebuchet MS"/>
          <w:i/>
          <w:iCs/>
          <w:sz w:val="20"/>
          <w:szCs w:val="20"/>
        </w:rPr>
      </w:pPr>
      <w:r w:rsidRPr="00FC52DE">
        <w:rPr>
          <w:rFonts w:ascii="Trebuchet MS" w:hAnsi="Trebuchet MS"/>
          <w:i/>
          <w:iCs/>
          <w:color w:val="2B2E2F"/>
          <w:sz w:val="20"/>
          <w:szCs w:val="20"/>
        </w:rPr>
        <w:t>Fundraisers will ensure a two-meter distance between themselves and members of the public and will not fundraise in areas where this is not possible  </w:t>
      </w:r>
    </w:p>
    <w:p w14:paraId="6E956A7C" w14:textId="6EE9FEF9" w:rsidR="00BE6466" w:rsidRPr="00FC52DE" w:rsidRDefault="00BE6466" w:rsidP="00FC52DE">
      <w:pPr>
        <w:pStyle w:val="ListParagraph"/>
        <w:numPr>
          <w:ilvl w:val="0"/>
          <w:numId w:val="32"/>
        </w:numPr>
        <w:rPr>
          <w:rFonts w:ascii="Trebuchet MS" w:hAnsi="Trebuchet MS"/>
          <w:i/>
          <w:iCs/>
          <w:sz w:val="20"/>
          <w:szCs w:val="20"/>
        </w:rPr>
      </w:pPr>
      <w:r w:rsidRPr="00FC52DE">
        <w:rPr>
          <w:rFonts w:ascii="Trebuchet MS" w:hAnsi="Trebuchet MS"/>
          <w:i/>
          <w:iCs/>
          <w:color w:val="2B2E2F"/>
          <w:sz w:val="20"/>
          <w:szCs w:val="20"/>
        </w:rPr>
        <w:t>Fundraisers are required to remain outside of properties at all times  </w:t>
      </w:r>
    </w:p>
    <w:p w14:paraId="75231320" w14:textId="7D5D7C04" w:rsidR="00BE6466" w:rsidRPr="00FC52DE" w:rsidRDefault="00BE6466" w:rsidP="00FC52DE">
      <w:pPr>
        <w:pStyle w:val="ListParagraph"/>
        <w:numPr>
          <w:ilvl w:val="0"/>
          <w:numId w:val="32"/>
        </w:numPr>
        <w:rPr>
          <w:rFonts w:ascii="Trebuchet MS" w:hAnsi="Trebuchet MS"/>
          <w:i/>
          <w:iCs/>
          <w:sz w:val="20"/>
          <w:szCs w:val="20"/>
        </w:rPr>
      </w:pPr>
      <w:r w:rsidRPr="00FC52DE">
        <w:rPr>
          <w:rFonts w:ascii="Trebuchet MS" w:hAnsi="Trebuchet MS"/>
          <w:i/>
          <w:iCs/>
          <w:color w:val="2B2E2F"/>
          <w:sz w:val="20"/>
          <w:szCs w:val="20"/>
        </w:rPr>
        <w:t>Fundraisers are required to wear personal protective equipment including face coverings and regularly sanitise their hands  </w:t>
      </w:r>
    </w:p>
    <w:p w14:paraId="5DA1AB09" w14:textId="16C4E9F6" w:rsidR="00BE6466" w:rsidRPr="00FC52DE" w:rsidRDefault="00BE6466" w:rsidP="00FC52DE">
      <w:pPr>
        <w:pStyle w:val="ListParagraph"/>
        <w:numPr>
          <w:ilvl w:val="0"/>
          <w:numId w:val="32"/>
        </w:numPr>
        <w:rPr>
          <w:rFonts w:ascii="Trebuchet MS" w:hAnsi="Trebuchet MS"/>
          <w:i/>
          <w:iCs/>
          <w:sz w:val="20"/>
          <w:szCs w:val="20"/>
        </w:rPr>
      </w:pPr>
      <w:r w:rsidRPr="00FC52DE">
        <w:rPr>
          <w:rFonts w:ascii="Trebuchet MS" w:hAnsi="Trebuchet MS"/>
          <w:i/>
          <w:iCs/>
          <w:color w:val="2B2E2F"/>
          <w:sz w:val="20"/>
          <w:szCs w:val="20"/>
        </w:rPr>
        <w:t>Fundraising materials will not be given out directly to members of the public, unless specifically requested </w:t>
      </w:r>
    </w:p>
    <w:p w14:paraId="1E2B4E37" w14:textId="050BF33F" w:rsidR="00BE6466" w:rsidRPr="00FC52DE" w:rsidRDefault="00BE6466" w:rsidP="00FC52DE">
      <w:pPr>
        <w:pStyle w:val="ListParagraph"/>
        <w:numPr>
          <w:ilvl w:val="0"/>
          <w:numId w:val="32"/>
        </w:numPr>
        <w:rPr>
          <w:rFonts w:ascii="Trebuchet MS" w:hAnsi="Trebuchet MS"/>
          <w:i/>
          <w:iCs/>
          <w:sz w:val="20"/>
          <w:szCs w:val="20"/>
        </w:rPr>
      </w:pPr>
      <w:r w:rsidRPr="00FC52DE">
        <w:rPr>
          <w:rFonts w:ascii="Trebuchet MS" w:hAnsi="Trebuchet MS"/>
          <w:i/>
          <w:iCs/>
          <w:color w:val="2B2E2F"/>
          <w:sz w:val="20"/>
          <w:szCs w:val="20"/>
        </w:rPr>
        <w:t>A contactless sign up method will be offered if a member of the public chooses to donate </w:t>
      </w:r>
    </w:p>
    <w:p w14:paraId="7E645491" w14:textId="6FE35EFF" w:rsidR="00BE6466" w:rsidRPr="00FC52DE" w:rsidRDefault="00BE6466" w:rsidP="00FC52DE">
      <w:pPr>
        <w:pStyle w:val="ListParagraph"/>
        <w:numPr>
          <w:ilvl w:val="0"/>
          <w:numId w:val="32"/>
        </w:numPr>
        <w:rPr>
          <w:rFonts w:ascii="Trebuchet MS" w:hAnsi="Trebuchet MS"/>
          <w:i/>
          <w:iCs/>
          <w:sz w:val="20"/>
          <w:szCs w:val="20"/>
        </w:rPr>
      </w:pPr>
      <w:r w:rsidRPr="00FC52DE">
        <w:rPr>
          <w:rFonts w:ascii="Trebuchet MS" w:hAnsi="Trebuchet MS"/>
          <w:i/>
          <w:iCs/>
          <w:color w:val="2B2E2F"/>
          <w:sz w:val="20"/>
          <w:szCs w:val="20"/>
        </w:rPr>
        <w:t>Fundraisers will not knock on doors where there is a clear indication that the householder is self-isolating or does not wish to receive callers at the door </w:t>
      </w:r>
    </w:p>
    <w:p w14:paraId="6A0D2E8B" w14:textId="77777777" w:rsidR="00BE6466" w:rsidRPr="00FC52DE" w:rsidRDefault="00BE6466" w:rsidP="00FC52DE">
      <w:pPr>
        <w:pStyle w:val="ListParagraph"/>
        <w:ind w:left="709"/>
        <w:rPr>
          <w:rFonts w:ascii="Trebuchet MS" w:hAnsi="Trebuchet MS"/>
          <w:i/>
          <w:iCs/>
          <w:sz w:val="20"/>
          <w:szCs w:val="20"/>
        </w:rPr>
      </w:pPr>
      <w:r w:rsidRPr="00FC52DE">
        <w:rPr>
          <w:rFonts w:ascii="Trebuchet MS" w:hAnsi="Trebuchet MS"/>
          <w:i/>
          <w:iCs/>
          <w:sz w:val="20"/>
          <w:szCs w:val="20"/>
        </w:rPr>
        <w:t> </w:t>
      </w:r>
    </w:p>
    <w:p w14:paraId="16BF6BAE" w14:textId="7F0BD566" w:rsidR="00BE6466" w:rsidRDefault="00BE6466" w:rsidP="00FC52DE">
      <w:pPr>
        <w:pStyle w:val="ListParagraph"/>
        <w:ind w:left="360"/>
        <w:rPr>
          <w:rFonts w:ascii="Trebuchet MS" w:hAnsi="Trebuchet MS"/>
          <w:i/>
          <w:iCs/>
          <w:color w:val="2B2E2F"/>
          <w:sz w:val="20"/>
          <w:szCs w:val="20"/>
        </w:rPr>
      </w:pPr>
      <w:r w:rsidRPr="00FC52DE">
        <w:rPr>
          <w:rFonts w:ascii="Trebuchet MS" w:hAnsi="Trebuchet MS"/>
          <w:i/>
          <w:iCs/>
          <w:color w:val="2B2E2F"/>
          <w:sz w:val="20"/>
          <w:szCs w:val="20"/>
        </w:rPr>
        <w:t>However, it is certainly not our intention to cause any distress or concern to members of the public, and we are continually reviewing this activity to make sure all fundraising activities that take place on behalf of Breast Cancer Now are done in accordance with government advice and with the safety of both the public and fundraisers at front of mind.</w:t>
      </w:r>
      <w:r w:rsidR="00FC52DE" w:rsidRPr="00FC52DE">
        <w:rPr>
          <w:rFonts w:ascii="Trebuchet MS" w:hAnsi="Trebuchet MS"/>
          <w:i/>
          <w:iCs/>
          <w:color w:val="2B2E2F"/>
          <w:sz w:val="20"/>
          <w:szCs w:val="20"/>
        </w:rPr>
        <w:t>”</w:t>
      </w:r>
    </w:p>
    <w:p w14:paraId="04069D4C" w14:textId="0CCD2E2D" w:rsidR="00FC52DE" w:rsidRDefault="00FC52DE" w:rsidP="00FC52DE">
      <w:pPr>
        <w:pStyle w:val="ListParagraph"/>
        <w:ind w:left="709"/>
        <w:rPr>
          <w:rFonts w:ascii="Trebuchet MS" w:hAnsi="Trebuchet MS"/>
          <w:i/>
          <w:iCs/>
          <w:color w:val="2B2E2F"/>
          <w:sz w:val="20"/>
          <w:szCs w:val="20"/>
        </w:rPr>
      </w:pPr>
    </w:p>
    <w:p w14:paraId="3671255A" w14:textId="2DB2BF98" w:rsidR="00FC52DE" w:rsidRDefault="00FC52DE" w:rsidP="00FC52DE">
      <w:pPr>
        <w:pStyle w:val="ListParagraph"/>
        <w:ind w:left="709"/>
        <w:rPr>
          <w:rFonts w:ascii="Trebuchet MS" w:hAnsi="Trebuchet MS"/>
          <w:color w:val="2B2E2F"/>
          <w:sz w:val="20"/>
          <w:szCs w:val="20"/>
        </w:rPr>
      </w:pPr>
    </w:p>
    <w:p w14:paraId="3D6CF227" w14:textId="1FC8F461" w:rsidR="00FC52DE" w:rsidRDefault="00FC52DE" w:rsidP="00FC52DE">
      <w:pPr>
        <w:pStyle w:val="ListParagraph"/>
        <w:ind w:left="360"/>
        <w:rPr>
          <w:rFonts w:ascii="Trebuchet MS" w:hAnsi="Trebuchet MS"/>
          <w:color w:val="2B2E2F"/>
          <w:sz w:val="20"/>
          <w:szCs w:val="20"/>
        </w:rPr>
      </w:pPr>
      <w:r>
        <w:rPr>
          <w:rFonts w:ascii="Trebuchet MS" w:hAnsi="Trebuchet MS"/>
          <w:color w:val="2B2E2F"/>
          <w:sz w:val="20"/>
          <w:szCs w:val="20"/>
        </w:rPr>
        <w:lastRenderedPageBreak/>
        <w:t>The CC remains concerned that a national door knocking charity think it appropriate to continue their practise under current pandemic measures and will raise the matter ref clarity with the local authority, elected members, MPs and MSPs to reassure members of the public locally.</w:t>
      </w:r>
    </w:p>
    <w:p w14:paraId="03AD4BD8" w14:textId="03FECA03" w:rsidR="00BE6466" w:rsidRPr="00FC52DE" w:rsidRDefault="00BE6466" w:rsidP="00FC52DE">
      <w:pPr>
        <w:rPr>
          <w:rFonts w:ascii="Trebuchet MS" w:hAnsi="Trebuchet MS"/>
          <w:sz w:val="20"/>
          <w:szCs w:val="20"/>
        </w:rPr>
      </w:pPr>
    </w:p>
    <w:p w14:paraId="6ECB4212" w14:textId="60A7E107" w:rsidR="00FC52DE" w:rsidRPr="00B83BA8" w:rsidRDefault="00ED39EC" w:rsidP="00B83BA8">
      <w:pPr>
        <w:pStyle w:val="ListParagraph"/>
        <w:numPr>
          <w:ilvl w:val="1"/>
          <w:numId w:val="3"/>
        </w:numPr>
        <w:spacing w:line="276" w:lineRule="auto"/>
        <w:ind w:left="709"/>
        <w:rPr>
          <w:rFonts w:ascii="Trebuchet MS" w:hAnsi="Trebuchet MS" w:cstheme="minorHAnsi"/>
          <w:bCs/>
          <w:sz w:val="20"/>
          <w:szCs w:val="20"/>
        </w:rPr>
      </w:pPr>
      <w:r w:rsidRPr="00FC52DE">
        <w:rPr>
          <w:rFonts w:ascii="Trebuchet MS" w:hAnsi="Trebuchet MS" w:cstheme="minorHAnsi"/>
          <w:b/>
          <w:sz w:val="20"/>
          <w:szCs w:val="20"/>
        </w:rPr>
        <w:t>Pathways Oliver Place</w:t>
      </w:r>
      <w:r w:rsidR="00B83BA8">
        <w:rPr>
          <w:rFonts w:ascii="Trebuchet MS" w:hAnsi="Trebuchet MS" w:cstheme="minorHAnsi"/>
          <w:b/>
          <w:sz w:val="20"/>
          <w:szCs w:val="20"/>
        </w:rPr>
        <w:t xml:space="preserve"> – </w:t>
      </w:r>
      <w:r w:rsidR="00B83BA8" w:rsidRPr="00B83BA8">
        <w:rPr>
          <w:rFonts w:ascii="Trebuchet MS" w:hAnsi="Trebuchet MS" w:cstheme="minorHAnsi"/>
          <w:bCs/>
          <w:sz w:val="20"/>
          <w:szCs w:val="20"/>
        </w:rPr>
        <w:t xml:space="preserve">ownership issues need to be clarified </w:t>
      </w:r>
      <w:r w:rsidR="00B83BA8">
        <w:rPr>
          <w:rFonts w:ascii="Trebuchet MS" w:hAnsi="Trebuchet MS" w:cstheme="minorHAnsi"/>
          <w:bCs/>
          <w:sz w:val="20"/>
          <w:szCs w:val="20"/>
        </w:rPr>
        <w:t>to determine the responsibility of the paths as well as Houghton Park.  These continue to deteriorate.</w:t>
      </w:r>
    </w:p>
    <w:p w14:paraId="3E79D4B0" w14:textId="77777777" w:rsidR="00FC52DE" w:rsidRPr="00FC52DE" w:rsidRDefault="00FC52DE" w:rsidP="00FC52DE">
      <w:pPr>
        <w:pStyle w:val="ListParagraph"/>
        <w:spacing w:line="276" w:lineRule="auto"/>
        <w:ind w:left="-360"/>
        <w:rPr>
          <w:rFonts w:ascii="Trebuchet MS" w:hAnsi="Trebuchet MS" w:cstheme="minorHAnsi"/>
          <w:b/>
          <w:sz w:val="20"/>
          <w:szCs w:val="20"/>
        </w:rPr>
      </w:pPr>
    </w:p>
    <w:p w14:paraId="03F6EC6B" w14:textId="2370C374" w:rsidR="00ED39EC" w:rsidRDefault="00ED39EC" w:rsidP="00694733">
      <w:pPr>
        <w:pStyle w:val="ListParagraph"/>
        <w:numPr>
          <w:ilvl w:val="1"/>
          <w:numId w:val="3"/>
        </w:numPr>
        <w:spacing w:line="276" w:lineRule="auto"/>
        <w:ind w:left="709"/>
        <w:rPr>
          <w:rFonts w:ascii="Trebuchet MS" w:hAnsi="Trebuchet MS" w:cstheme="minorHAnsi"/>
          <w:bCs/>
          <w:sz w:val="20"/>
          <w:szCs w:val="20"/>
        </w:rPr>
      </w:pPr>
      <w:r w:rsidRPr="00BE6466">
        <w:rPr>
          <w:rFonts w:ascii="Trebuchet MS" w:hAnsi="Trebuchet MS" w:cstheme="minorHAnsi"/>
          <w:bCs/>
          <w:sz w:val="20"/>
          <w:szCs w:val="20"/>
        </w:rPr>
        <w:t xml:space="preserve">CCTV update – as detailed in newsletter.  Need costs for project to get application in for funding.  </w:t>
      </w:r>
    </w:p>
    <w:p w14:paraId="380700EC" w14:textId="77777777" w:rsidR="00B83BA8" w:rsidRPr="00B83BA8" w:rsidRDefault="00B83BA8" w:rsidP="00B83BA8">
      <w:pPr>
        <w:spacing w:line="276" w:lineRule="auto"/>
        <w:rPr>
          <w:rFonts w:ascii="Trebuchet MS" w:hAnsi="Trebuchet MS" w:cstheme="minorHAnsi"/>
          <w:bCs/>
          <w:sz w:val="20"/>
          <w:szCs w:val="20"/>
        </w:rPr>
      </w:pPr>
    </w:p>
    <w:p w14:paraId="32D886BC" w14:textId="793963D8" w:rsidR="00ED39EC" w:rsidRDefault="00ED39EC" w:rsidP="00694733">
      <w:pPr>
        <w:pStyle w:val="ListParagraph"/>
        <w:numPr>
          <w:ilvl w:val="1"/>
          <w:numId w:val="3"/>
        </w:numPr>
        <w:spacing w:line="276" w:lineRule="auto"/>
        <w:ind w:left="709"/>
        <w:rPr>
          <w:rFonts w:ascii="Trebuchet MS" w:hAnsi="Trebuchet MS" w:cstheme="minorHAnsi"/>
          <w:bCs/>
          <w:sz w:val="20"/>
          <w:szCs w:val="20"/>
        </w:rPr>
      </w:pPr>
      <w:r w:rsidRPr="00BE6466">
        <w:rPr>
          <w:rFonts w:ascii="Trebuchet MS" w:hAnsi="Trebuchet MS" w:cstheme="minorHAnsi"/>
          <w:bCs/>
          <w:sz w:val="20"/>
          <w:szCs w:val="20"/>
        </w:rPr>
        <w:t>Local Development Plan feedback email circulated for discussion</w:t>
      </w:r>
      <w:r w:rsidR="00B83BA8">
        <w:rPr>
          <w:rFonts w:ascii="Trebuchet MS" w:hAnsi="Trebuchet MS" w:cstheme="minorHAnsi"/>
          <w:bCs/>
          <w:sz w:val="20"/>
          <w:szCs w:val="20"/>
        </w:rPr>
        <w:t>.  Letter to SBC to be sent</w:t>
      </w:r>
    </w:p>
    <w:p w14:paraId="29B83CB9" w14:textId="77777777" w:rsidR="00B83BA8" w:rsidRPr="00B83BA8" w:rsidRDefault="00B83BA8" w:rsidP="00B83BA8">
      <w:pPr>
        <w:spacing w:line="276" w:lineRule="auto"/>
        <w:rPr>
          <w:rFonts w:ascii="Trebuchet MS" w:hAnsi="Trebuchet MS" w:cstheme="minorHAnsi"/>
          <w:bCs/>
          <w:sz w:val="20"/>
          <w:szCs w:val="20"/>
        </w:rPr>
      </w:pPr>
    </w:p>
    <w:p w14:paraId="7B74AA8D" w14:textId="0F51B105" w:rsidR="00B83BA8" w:rsidRPr="00B83BA8" w:rsidRDefault="00ED39EC" w:rsidP="00B83BA8">
      <w:pPr>
        <w:pStyle w:val="ListParagraph"/>
        <w:numPr>
          <w:ilvl w:val="1"/>
          <w:numId w:val="3"/>
        </w:numPr>
        <w:spacing w:line="276" w:lineRule="auto"/>
        <w:ind w:left="709"/>
        <w:rPr>
          <w:rFonts w:ascii="Trebuchet MS" w:hAnsi="Trebuchet MS" w:cstheme="minorHAnsi"/>
          <w:bCs/>
          <w:sz w:val="20"/>
          <w:szCs w:val="20"/>
        </w:rPr>
      </w:pPr>
      <w:r w:rsidRPr="00BE6466">
        <w:rPr>
          <w:rFonts w:ascii="Trebuchet MS" w:hAnsi="Trebuchet MS" w:cstheme="minorHAnsi"/>
          <w:bCs/>
          <w:sz w:val="20"/>
          <w:szCs w:val="20"/>
        </w:rPr>
        <w:t xml:space="preserve">Area Partnership new format/structure – </w:t>
      </w:r>
      <w:r w:rsidR="00B83BA8">
        <w:rPr>
          <w:rFonts w:ascii="Trebuchet MS" w:hAnsi="Trebuchet MS" w:cstheme="minorHAnsi"/>
          <w:bCs/>
          <w:sz w:val="20"/>
          <w:szCs w:val="20"/>
        </w:rPr>
        <w:t>paper circulated base don creating a SCIO to manage funding opportunities as well as formalise a new way forward for AP meetings with clear chairmanship and issues raised form the local communities covered.</w:t>
      </w:r>
    </w:p>
    <w:p w14:paraId="4EDB2AC2" w14:textId="77777777" w:rsidR="00ED39EC" w:rsidRPr="00BE6466" w:rsidRDefault="00ED39EC" w:rsidP="00ED39EC">
      <w:pPr>
        <w:pStyle w:val="ListParagraph"/>
        <w:spacing w:line="276" w:lineRule="auto"/>
        <w:ind w:left="1440"/>
        <w:rPr>
          <w:rFonts w:ascii="Trebuchet MS" w:hAnsi="Trebuchet MS" w:cstheme="minorHAnsi"/>
          <w:bCs/>
          <w:sz w:val="20"/>
          <w:szCs w:val="20"/>
        </w:rPr>
      </w:pPr>
    </w:p>
    <w:p w14:paraId="49044445" w14:textId="77777777" w:rsidR="00ED39EC" w:rsidRPr="00BE6466" w:rsidRDefault="00ED39EC" w:rsidP="00ED39EC">
      <w:pPr>
        <w:pStyle w:val="ListParagraph"/>
        <w:numPr>
          <w:ilvl w:val="0"/>
          <w:numId w:val="3"/>
        </w:numPr>
        <w:spacing w:line="276" w:lineRule="auto"/>
        <w:ind w:left="720"/>
        <w:rPr>
          <w:rFonts w:ascii="Trebuchet MS" w:hAnsi="Trebuchet MS" w:cstheme="minorHAnsi"/>
          <w:bCs/>
          <w:sz w:val="20"/>
          <w:szCs w:val="20"/>
        </w:rPr>
      </w:pPr>
      <w:r w:rsidRPr="00BE6466">
        <w:rPr>
          <w:rFonts w:ascii="Trebuchet MS" w:hAnsi="Trebuchet MS" w:cstheme="minorHAnsi"/>
          <w:b/>
          <w:sz w:val="20"/>
          <w:szCs w:val="20"/>
        </w:rPr>
        <w:t>Community issues:</w:t>
      </w:r>
    </w:p>
    <w:p w14:paraId="43BBE535" w14:textId="477F06D4" w:rsidR="00ED39EC" w:rsidRPr="00BE6466" w:rsidRDefault="00ED39EC" w:rsidP="00ED39EC">
      <w:pPr>
        <w:pStyle w:val="ListParagraph"/>
        <w:numPr>
          <w:ilvl w:val="1"/>
          <w:numId w:val="3"/>
        </w:numPr>
        <w:spacing w:line="276" w:lineRule="auto"/>
        <w:ind w:left="1440"/>
        <w:rPr>
          <w:rFonts w:ascii="Trebuchet MS" w:hAnsi="Trebuchet MS" w:cstheme="minorHAnsi"/>
          <w:bCs/>
          <w:sz w:val="20"/>
          <w:szCs w:val="20"/>
        </w:rPr>
      </w:pPr>
      <w:r w:rsidRPr="00BE6466">
        <w:rPr>
          <w:rFonts w:ascii="Trebuchet MS" w:hAnsi="Trebuchet MS" w:cstheme="minorHAnsi"/>
          <w:bCs/>
          <w:sz w:val="20"/>
          <w:szCs w:val="20"/>
        </w:rPr>
        <w:t>Buccleuch House update – building warrant challenges</w:t>
      </w:r>
      <w:r w:rsidR="00B83BA8">
        <w:rPr>
          <w:rFonts w:ascii="Trebuchet MS" w:hAnsi="Trebuchet MS" w:cstheme="minorHAnsi"/>
          <w:bCs/>
          <w:sz w:val="20"/>
          <w:szCs w:val="20"/>
        </w:rPr>
        <w:t>, scaffolding hopefully onsite early Dec with works to phase commencing shortly after.</w:t>
      </w:r>
      <w:r w:rsidR="004F3B2B">
        <w:rPr>
          <w:rFonts w:ascii="Trebuchet MS" w:hAnsi="Trebuchet MS" w:cstheme="minorHAnsi"/>
          <w:bCs/>
          <w:sz w:val="20"/>
          <w:szCs w:val="20"/>
        </w:rPr>
        <w:t xml:space="preserve"> Phase 2 appointment before Christmas</w:t>
      </w:r>
      <w:r w:rsidR="00BA167F">
        <w:rPr>
          <w:rFonts w:ascii="Trebuchet MS" w:hAnsi="Trebuchet MS" w:cstheme="minorHAnsi"/>
          <w:bCs/>
          <w:sz w:val="20"/>
          <w:szCs w:val="20"/>
        </w:rPr>
        <w:t>.</w:t>
      </w:r>
    </w:p>
    <w:p w14:paraId="1A54E970" w14:textId="74366E1C" w:rsidR="00ED39EC" w:rsidRDefault="00ED39EC" w:rsidP="00ED39EC">
      <w:pPr>
        <w:pStyle w:val="ListParagraph"/>
        <w:numPr>
          <w:ilvl w:val="1"/>
          <w:numId w:val="3"/>
        </w:numPr>
        <w:spacing w:line="276" w:lineRule="auto"/>
        <w:ind w:left="1440"/>
        <w:rPr>
          <w:rFonts w:ascii="Trebuchet MS" w:hAnsi="Trebuchet MS" w:cstheme="minorHAnsi"/>
          <w:bCs/>
          <w:sz w:val="20"/>
          <w:szCs w:val="20"/>
        </w:rPr>
      </w:pPr>
      <w:r w:rsidRPr="00BE6466">
        <w:rPr>
          <w:rFonts w:ascii="Trebuchet MS" w:hAnsi="Trebuchet MS" w:cstheme="minorHAnsi"/>
          <w:bCs/>
          <w:sz w:val="20"/>
          <w:szCs w:val="20"/>
        </w:rPr>
        <w:t xml:space="preserve">Christmas Cheer – </w:t>
      </w:r>
      <w:r w:rsidR="00B83BA8">
        <w:rPr>
          <w:rFonts w:ascii="Trebuchet MS" w:hAnsi="Trebuchet MS" w:cstheme="minorHAnsi"/>
          <w:bCs/>
          <w:sz w:val="20"/>
          <w:szCs w:val="20"/>
        </w:rPr>
        <w:t>program of events activities circulated.  Xmas light up Dec 6</w:t>
      </w:r>
      <w:r w:rsidR="00B83BA8" w:rsidRPr="00B83BA8">
        <w:rPr>
          <w:rFonts w:ascii="Trebuchet MS" w:hAnsi="Trebuchet MS" w:cstheme="minorHAnsi"/>
          <w:bCs/>
          <w:sz w:val="20"/>
          <w:szCs w:val="20"/>
          <w:vertAlign w:val="superscript"/>
        </w:rPr>
        <w:t>th</w:t>
      </w:r>
      <w:r w:rsidR="00B83BA8">
        <w:rPr>
          <w:rFonts w:ascii="Trebuchet MS" w:hAnsi="Trebuchet MS" w:cstheme="minorHAnsi"/>
          <w:bCs/>
          <w:sz w:val="20"/>
          <w:szCs w:val="20"/>
        </w:rPr>
        <w:t xml:space="preserve">. </w:t>
      </w:r>
    </w:p>
    <w:p w14:paraId="569B2F5D" w14:textId="30DFB493" w:rsidR="00B83BA8" w:rsidRPr="00BE6466" w:rsidRDefault="00B83BA8" w:rsidP="00ED39EC">
      <w:pPr>
        <w:pStyle w:val="ListParagraph"/>
        <w:numPr>
          <w:ilvl w:val="1"/>
          <w:numId w:val="3"/>
        </w:numPr>
        <w:spacing w:line="276" w:lineRule="auto"/>
        <w:ind w:left="1440"/>
        <w:rPr>
          <w:rFonts w:ascii="Trebuchet MS" w:hAnsi="Trebuchet MS" w:cstheme="minorHAnsi"/>
          <w:bCs/>
          <w:sz w:val="20"/>
          <w:szCs w:val="20"/>
        </w:rPr>
      </w:pPr>
      <w:r>
        <w:rPr>
          <w:rFonts w:ascii="Trebuchet MS" w:hAnsi="Trebuchet MS" w:cstheme="minorHAnsi"/>
          <w:bCs/>
          <w:sz w:val="20"/>
          <w:szCs w:val="20"/>
        </w:rPr>
        <w:t>Eildon Housing</w:t>
      </w:r>
      <w:r w:rsidR="00841922">
        <w:rPr>
          <w:rFonts w:ascii="Trebuchet MS" w:hAnsi="Trebuchet MS" w:cstheme="minorHAnsi"/>
          <w:bCs/>
          <w:sz w:val="20"/>
          <w:szCs w:val="20"/>
        </w:rPr>
        <w:t xml:space="preserve"> – eviction implemented but problem not resolved.  Meeting with Eildon needed to review next steps and seek ways to manage this to a conclusion so that community needs can be put first.</w:t>
      </w:r>
    </w:p>
    <w:p w14:paraId="2C03E3AC" w14:textId="77777777" w:rsidR="00ED39EC" w:rsidRPr="00841922" w:rsidRDefault="00ED39EC" w:rsidP="00841922">
      <w:pPr>
        <w:rPr>
          <w:rFonts w:ascii="Trebuchet MS" w:hAnsi="Trebuchet MS" w:cstheme="minorHAnsi"/>
          <w:b/>
          <w:sz w:val="20"/>
          <w:szCs w:val="20"/>
        </w:rPr>
      </w:pPr>
    </w:p>
    <w:p w14:paraId="2C41FFDF" w14:textId="77777777" w:rsidR="00ED39EC" w:rsidRPr="00BE6466" w:rsidRDefault="00ED39EC" w:rsidP="00ED39EC">
      <w:pPr>
        <w:pStyle w:val="ListParagraph"/>
        <w:numPr>
          <w:ilvl w:val="0"/>
          <w:numId w:val="3"/>
        </w:numPr>
        <w:spacing w:line="276" w:lineRule="auto"/>
        <w:ind w:left="709"/>
        <w:rPr>
          <w:rFonts w:ascii="Trebuchet MS" w:hAnsi="Trebuchet MS" w:cstheme="minorHAnsi"/>
          <w:b/>
          <w:sz w:val="20"/>
          <w:szCs w:val="20"/>
        </w:rPr>
      </w:pPr>
      <w:r w:rsidRPr="00BE6466">
        <w:rPr>
          <w:rFonts w:ascii="Trebuchet MS" w:hAnsi="Trebuchet MS" w:cstheme="minorHAnsi"/>
          <w:b/>
          <w:sz w:val="20"/>
          <w:szCs w:val="20"/>
        </w:rPr>
        <w:t xml:space="preserve"> Date of next meeting – AGM Dec 7</w:t>
      </w:r>
      <w:r w:rsidRPr="00BE6466">
        <w:rPr>
          <w:rFonts w:ascii="Trebuchet MS" w:hAnsi="Trebuchet MS" w:cstheme="minorHAnsi"/>
          <w:b/>
          <w:sz w:val="20"/>
          <w:szCs w:val="20"/>
          <w:vertAlign w:val="superscript"/>
        </w:rPr>
        <w:t>th</w:t>
      </w:r>
      <w:r w:rsidRPr="00BE6466">
        <w:rPr>
          <w:rFonts w:ascii="Trebuchet MS" w:hAnsi="Trebuchet MS" w:cstheme="minorHAnsi"/>
          <w:b/>
          <w:sz w:val="20"/>
          <w:szCs w:val="20"/>
        </w:rPr>
        <w:t xml:space="preserve"> zoom 7pm</w:t>
      </w:r>
    </w:p>
    <w:p w14:paraId="7B01E54D" w14:textId="77777777" w:rsidR="00ED39EC" w:rsidRPr="00BE6466" w:rsidRDefault="00ED39EC" w:rsidP="00ED39EC">
      <w:pPr>
        <w:spacing w:line="276" w:lineRule="auto"/>
        <w:jc w:val="both"/>
        <w:rPr>
          <w:rFonts w:ascii="Trebuchet MS" w:hAnsi="Trebuchet MS"/>
          <w:bCs/>
          <w:sz w:val="20"/>
          <w:szCs w:val="20"/>
        </w:rPr>
      </w:pPr>
    </w:p>
    <w:bookmarkEnd w:id="0"/>
    <w:p w14:paraId="12C6AC44" w14:textId="77777777" w:rsidR="00ED39EC" w:rsidRPr="00BE6466" w:rsidRDefault="00ED39EC" w:rsidP="00ED39EC">
      <w:pPr>
        <w:spacing w:line="276" w:lineRule="auto"/>
        <w:jc w:val="both"/>
        <w:rPr>
          <w:rFonts w:ascii="Trebuchet MS" w:hAnsi="Trebuchet MS"/>
          <w:bCs/>
          <w:sz w:val="20"/>
          <w:szCs w:val="20"/>
        </w:rPr>
      </w:pPr>
    </w:p>
    <w:sectPr w:rsidR="00ED39EC" w:rsidRPr="00BE6466" w:rsidSect="00FF517D">
      <w:pgSz w:w="11906" w:h="16838"/>
      <w:pgMar w:top="851"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6D5"/>
    <w:multiLevelType w:val="hybridMultilevel"/>
    <w:tmpl w:val="5E44D8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F6DC1"/>
    <w:multiLevelType w:val="hybridMultilevel"/>
    <w:tmpl w:val="9306EADE"/>
    <w:lvl w:ilvl="0" w:tplc="0FA0D7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D5427"/>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D03117"/>
    <w:multiLevelType w:val="hybridMultilevel"/>
    <w:tmpl w:val="1B8C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02CA"/>
    <w:multiLevelType w:val="multilevel"/>
    <w:tmpl w:val="A17204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D6269E"/>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515CFE"/>
    <w:multiLevelType w:val="hybridMultilevel"/>
    <w:tmpl w:val="9B0EEAA6"/>
    <w:lvl w:ilvl="0" w:tplc="4B10F8E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E968F5"/>
    <w:multiLevelType w:val="multilevel"/>
    <w:tmpl w:val="67826996"/>
    <w:lvl w:ilvl="0">
      <w:start w:val="10"/>
      <w:numFmt w:val="decimal"/>
      <w:lvlText w:val="%1."/>
      <w:lvlJc w:val="left"/>
      <w:pPr>
        <w:ind w:left="360" w:hanging="360"/>
      </w:pPr>
      <w:rPr>
        <w:rFonts w:hint="default"/>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2F43E8"/>
    <w:multiLevelType w:val="hybridMultilevel"/>
    <w:tmpl w:val="AD3C4A4A"/>
    <w:lvl w:ilvl="0" w:tplc="0FA0D7CE">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2C683A31"/>
    <w:multiLevelType w:val="hybridMultilevel"/>
    <w:tmpl w:val="4C1884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FB3ADB"/>
    <w:multiLevelType w:val="hybridMultilevel"/>
    <w:tmpl w:val="610ED0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252F06"/>
    <w:multiLevelType w:val="hybridMultilevel"/>
    <w:tmpl w:val="6FD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4480E"/>
    <w:multiLevelType w:val="hybridMultilevel"/>
    <w:tmpl w:val="3A7614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93044F"/>
    <w:multiLevelType w:val="hybridMultilevel"/>
    <w:tmpl w:val="94B8C488"/>
    <w:lvl w:ilvl="0" w:tplc="75FA7E1C">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033A83"/>
    <w:multiLevelType w:val="hybridMultilevel"/>
    <w:tmpl w:val="22F216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C19A4"/>
    <w:multiLevelType w:val="hybridMultilevel"/>
    <w:tmpl w:val="E1C87C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3B3AFE"/>
    <w:multiLevelType w:val="hybridMultilevel"/>
    <w:tmpl w:val="AB3A82F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7" w15:restartNumberingAfterBreak="0">
    <w:nsid w:val="47B77B41"/>
    <w:multiLevelType w:val="hybridMultilevel"/>
    <w:tmpl w:val="5ED21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BE6005"/>
    <w:multiLevelType w:val="hybridMultilevel"/>
    <w:tmpl w:val="B64CF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8A0DBB"/>
    <w:multiLevelType w:val="multilevel"/>
    <w:tmpl w:val="DC6E25B6"/>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416664"/>
    <w:multiLevelType w:val="hybridMultilevel"/>
    <w:tmpl w:val="CE1CB6FA"/>
    <w:lvl w:ilvl="0" w:tplc="0809000F">
      <w:start w:val="1"/>
      <w:numFmt w:val="decimal"/>
      <w:lvlText w:val="%1."/>
      <w:lvlJc w:val="left"/>
      <w:pPr>
        <w:ind w:left="22" w:hanging="360"/>
      </w:pPr>
    </w:lvl>
    <w:lvl w:ilvl="1" w:tplc="08090019">
      <w:start w:val="1"/>
      <w:numFmt w:val="lowerLetter"/>
      <w:lvlText w:val="%2."/>
      <w:lvlJc w:val="left"/>
      <w:pPr>
        <w:ind w:left="742" w:hanging="360"/>
      </w:pPr>
    </w:lvl>
    <w:lvl w:ilvl="2" w:tplc="0809001B">
      <w:start w:val="1"/>
      <w:numFmt w:val="lowerRoman"/>
      <w:lvlText w:val="%3."/>
      <w:lvlJc w:val="right"/>
      <w:pPr>
        <w:ind w:left="1462" w:hanging="180"/>
      </w:pPr>
    </w:lvl>
    <w:lvl w:ilvl="3" w:tplc="0809000F">
      <w:start w:val="1"/>
      <w:numFmt w:val="decimal"/>
      <w:lvlText w:val="%4."/>
      <w:lvlJc w:val="left"/>
      <w:pPr>
        <w:ind w:left="2182" w:hanging="360"/>
      </w:pPr>
    </w:lvl>
    <w:lvl w:ilvl="4" w:tplc="08090019" w:tentative="1">
      <w:start w:val="1"/>
      <w:numFmt w:val="lowerLetter"/>
      <w:lvlText w:val="%5."/>
      <w:lvlJc w:val="left"/>
      <w:pPr>
        <w:ind w:left="2902" w:hanging="360"/>
      </w:pPr>
    </w:lvl>
    <w:lvl w:ilvl="5" w:tplc="0809001B" w:tentative="1">
      <w:start w:val="1"/>
      <w:numFmt w:val="lowerRoman"/>
      <w:lvlText w:val="%6."/>
      <w:lvlJc w:val="right"/>
      <w:pPr>
        <w:ind w:left="3622" w:hanging="180"/>
      </w:pPr>
    </w:lvl>
    <w:lvl w:ilvl="6" w:tplc="0809000F" w:tentative="1">
      <w:start w:val="1"/>
      <w:numFmt w:val="decimal"/>
      <w:lvlText w:val="%7."/>
      <w:lvlJc w:val="left"/>
      <w:pPr>
        <w:ind w:left="4342" w:hanging="360"/>
      </w:pPr>
    </w:lvl>
    <w:lvl w:ilvl="7" w:tplc="08090019" w:tentative="1">
      <w:start w:val="1"/>
      <w:numFmt w:val="lowerLetter"/>
      <w:lvlText w:val="%8."/>
      <w:lvlJc w:val="left"/>
      <w:pPr>
        <w:ind w:left="5062" w:hanging="360"/>
      </w:pPr>
    </w:lvl>
    <w:lvl w:ilvl="8" w:tplc="0809001B" w:tentative="1">
      <w:start w:val="1"/>
      <w:numFmt w:val="lowerRoman"/>
      <w:lvlText w:val="%9."/>
      <w:lvlJc w:val="right"/>
      <w:pPr>
        <w:ind w:left="5782" w:hanging="180"/>
      </w:pPr>
    </w:lvl>
  </w:abstractNum>
  <w:abstractNum w:abstractNumId="21" w15:restartNumberingAfterBreak="0">
    <w:nsid w:val="54AA44DB"/>
    <w:multiLevelType w:val="hybridMultilevel"/>
    <w:tmpl w:val="94646C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88C3F2E"/>
    <w:multiLevelType w:val="hybridMultilevel"/>
    <w:tmpl w:val="ED8E0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DB44C6"/>
    <w:multiLevelType w:val="hybridMultilevel"/>
    <w:tmpl w:val="54A6D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74E7777"/>
    <w:multiLevelType w:val="hybridMultilevel"/>
    <w:tmpl w:val="9264ADAC"/>
    <w:lvl w:ilvl="0" w:tplc="4E429C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485B9C"/>
    <w:multiLevelType w:val="hybridMultilevel"/>
    <w:tmpl w:val="881042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657EF7"/>
    <w:multiLevelType w:val="hybridMultilevel"/>
    <w:tmpl w:val="9B662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8B4E55"/>
    <w:multiLevelType w:val="hybridMultilevel"/>
    <w:tmpl w:val="9E549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120B91"/>
    <w:multiLevelType w:val="hybridMultilevel"/>
    <w:tmpl w:val="12FA81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8A5ADA"/>
    <w:multiLevelType w:val="hybridMultilevel"/>
    <w:tmpl w:val="519E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036B76"/>
    <w:multiLevelType w:val="hybridMultilevel"/>
    <w:tmpl w:val="53148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8"/>
  </w:num>
  <w:num w:numId="4">
    <w:abstractNumId w:val="18"/>
  </w:num>
  <w:num w:numId="5">
    <w:abstractNumId w:val="0"/>
  </w:num>
  <w:num w:numId="6">
    <w:abstractNumId w:val="9"/>
  </w:num>
  <w:num w:numId="7">
    <w:abstractNumId w:val="14"/>
  </w:num>
  <w:num w:numId="8">
    <w:abstractNumId w:val="20"/>
  </w:num>
  <w:num w:numId="9">
    <w:abstractNumId w:val="24"/>
  </w:num>
  <w:num w:numId="10">
    <w:abstractNumId w:val="21"/>
  </w:num>
  <w:num w:numId="11">
    <w:abstractNumId w:val="27"/>
  </w:num>
  <w:num w:numId="12">
    <w:abstractNumId w:val="1"/>
  </w:num>
  <w:num w:numId="13">
    <w:abstractNumId w:val="4"/>
  </w:num>
  <w:num w:numId="14">
    <w:abstractNumId w:val="2"/>
  </w:num>
  <w:num w:numId="15">
    <w:abstractNumId w:val="5"/>
  </w:num>
  <w:num w:numId="16">
    <w:abstractNumId w:val="19"/>
  </w:num>
  <w:num w:numId="17">
    <w:abstractNumId w:val="7"/>
  </w:num>
  <w:num w:numId="18">
    <w:abstractNumId w:val="12"/>
  </w:num>
  <w:num w:numId="19">
    <w:abstractNumId w:val="26"/>
  </w:num>
  <w:num w:numId="20">
    <w:abstractNumId w:val="25"/>
  </w:num>
  <w:num w:numId="21">
    <w:abstractNumId w:val="10"/>
  </w:num>
  <w:num w:numId="22">
    <w:abstractNumId w:val="17"/>
  </w:num>
  <w:num w:numId="23">
    <w:abstractNumId w:val="11"/>
  </w:num>
  <w:num w:numId="24">
    <w:abstractNumId w:val="16"/>
  </w:num>
  <w:num w:numId="25">
    <w:abstractNumId w:val="15"/>
  </w:num>
  <w:num w:numId="26">
    <w:abstractNumId w:val="23"/>
  </w:num>
  <w:num w:numId="27">
    <w:abstractNumId w:val="28"/>
  </w:num>
  <w:num w:numId="28">
    <w:abstractNumId w:val="29"/>
  </w:num>
  <w:num w:numId="29">
    <w:abstractNumId w:val="22"/>
  </w:num>
  <w:num w:numId="30">
    <w:abstractNumId w:val="6"/>
  </w:num>
  <w:num w:numId="31">
    <w:abstractNumId w:val="13"/>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3C"/>
    <w:rsid w:val="00006339"/>
    <w:rsid w:val="00006D73"/>
    <w:rsid w:val="00010E69"/>
    <w:rsid w:val="00011B3F"/>
    <w:rsid w:val="00016184"/>
    <w:rsid w:val="00020C5A"/>
    <w:rsid w:val="0002120F"/>
    <w:rsid w:val="000322DE"/>
    <w:rsid w:val="00034412"/>
    <w:rsid w:val="00034D7B"/>
    <w:rsid w:val="00040F91"/>
    <w:rsid w:val="00044CB3"/>
    <w:rsid w:val="0005222C"/>
    <w:rsid w:val="000532F7"/>
    <w:rsid w:val="00054F66"/>
    <w:rsid w:val="00057261"/>
    <w:rsid w:val="00061AF0"/>
    <w:rsid w:val="00063976"/>
    <w:rsid w:val="00070712"/>
    <w:rsid w:val="00072EAA"/>
    <w:rsid w:val="000834FC"/>
    <w:rsid w:val="000955CA"/>
    <w:rsid w:val="00097AEF"/>
    <w:rsid w:val="000A408F"/>
    <w:rsid w:val="000A4459"/>
    <w:rsid w:val="000B1F7D"/>
    <w:rsid w:val="000B273F"/>
    <w:rsid w:val="000B66CD"/>
    <w:rsid w:val="000B7F23"/>
    <w:rsid w:val="000C2EE7"/>
    <w:rsid w:val="000C54E0"/>
    <w:rsid w:val="000D73C8"/>
    <w:rsid w:val="000D7C48"/>
    <w:rsid w:val="000D7E68"/>
    <w:rsid w:val="000E2A05"/>
    <w:rsid w:val="000E7CF2"/>
    <w:rsid w:val="000F730A"/>
    <w:rsid w:val="00102403"/>
    <w:rsid w:val="001064FD"/>
    <w:rsid w:val="00114FCA"/>
    <w:rsid w:val="0012001A"/>
    <w:rsid w:val="001343AF"/>
    <w:rsid w:val="00146E6F"/>
    <w:rsid w:val="001566DC"/>
    <w:rsid w:val="001625F6"/>
    <w:rsid w:val="001654EB"/>
    <w:rsid w:val="0017357A"/>
    <w:rsid w:val="0017392D"/>
    <w:rsid w:val="00174FC3"/>
    <w:rsid w:val="00184EC4"/>
    <w:rsid w:val="001869F9"/>
    <w:rsid w:val="00192AD5"/>
    <w:rsid w:val="00195D53"/>
    <w:rsid w:val="001A2606"/>
    <w:rsid w:val="001A4DF3"/>
    <w:rsid w:val="001B577A"/>
    <w:rsid w:val="001C047F"/>
    <w:rsid w:val="001C1EC9"/>
    <w:rsid w:val="001C413C"/>
    <w:rsid w:val="001D2F8E"/>
    <w:rsid w:val="001D5915"/>
    <w:rsid w:val="001E5C3B"/>
    <w:rsid w:val="001E5E9D"/>
    <w:rsid w:val="001F3E68"/>
    <w:rsid w:val="00200D8B"/>
    <w:rsid w:val="002017BB"/>
    <w:rsid w:val="00203C19"/>
    <w:rsid w:val="00212703"/>
    <w:rsid w:val="00213B39"/>
    <w:rsid w:val="00216FAC"/>
    <w:rsid w:val="00221654"/>
    <w:rsid w:val="00223814"/>
    <w:rsid w:val="00223C3B"/>
    <w:rsid w:val="0022751D"/>
    <w:rsid w:val="00230C4F"/>
    <w:rsid w:val="00235FE4"/>
    <w:rsid w:val="002378A2"/>
    <w:rsid w:val="002455CB"/>
    <w:rsid w:val="002468D3"/>
    <w:rsid w:val="0025487E"/>
    <w:rsid w:val="00262315"/>
    <w:rsid w:val="00280775"/>
    <w:rsid w:val="00290E3D"/>
    <w:rsid w:val="00294136"/>
    <w:rsid w:val="00294311"/>
    <w:rsid w:val="002956F3"/>
    <w:rsid w:val="00295877"/>
    <w:rsid w:val="0029601C"/>
    <w:rsid w:val="002A0F53"/>
    <w:rsid w:val="002A260F"/>
    <w:rsid w:val="002A3833"/>
    <w:rsid w:val="002B0993"/>
    <w:rsid w:val="002B6A04"/>
    <w:rsid w:val="002C7DDC"/>
    <w:rsid w:val="002D34E7"/>
    <w:rsid w:val="002D79C1"/>
    <w:rsid w:val="002E4542"/>
    <w:rsid w:val="002F1C43"/>
    <w:rsid w:val="003031E6"/>
    <w:rsid w:val="00304B22"/>
    <w:rsid w:val="003068B2"/>
    <w:rsid w:val="00310439"/>
    <w:rsid w:val="00310B9A"/>
    <w:rsid w:val="00311AC1"/>
    <w:rsid w:val="00312B33"/>
    <w:rsid w:val="003310B7"/>
    <w:rsid w:val="00337AE8"/>
    <w:rsid w:val="00340145"/>
    <w:rsid w:val="00340454"/>
    <w:rsid w:val="00345D92"/>
    <w:rsid w:val="0035474F"/>
    <w:rsid w:val="00366EE5"/>
    <w:rsid w:val="00372243"/>
    <w:rsid w:val="00383439"/>
    <w:rsid w:val="00392BE8"/>
    <w:rsid w:val="00394E58"/>
    <w:rsid w:val="00394EE9"/>
    <w:rsid w:val="003A09AF"/>
    <w:rsid w:val="003B20E6"/>
    <w:rsid w:val="003B3338"/>
    <w:rsid w:val="003C26DB"/>
    <w:rsid w:val="003C3CBB"/>
    <w:rsid w:val="003C5CDF"/>
    <w:rsid w:val="003C7C34"/>
    <w:rsid w:val="003E103E"/>
    <w:rsid w:val="003E7963"/>
    <w:rsid w:val="003F1095"/>
    <w:rsid w:val="003F3683"/>
    <w:rsid w:val="004036C7"/>
    <w:rsid w:val="00403ECF"/>
    <w:rsid w:val="004111E8"/>
    <w:rsid w:val="00415C93"/>
    <w:rsid w:val="00417D94"/>
    <w:rsid w:val="00420085"/>
    <w:rsid w:val="00426A33"/>
    <w:rsid w:val="00433D99"/>
    <w:rsid w:val="00441DA6"/>
    <w:rsid w:val="004542A2"/>
    <w:rsid w:val="004557F6"/>
    <w:rsid w:val="004567B7"/>
    <w:rsid w:val="004610CD"/>
    <w:rsid w:val="004617CE"/>
    <w:rsid w:val="004675E7"/>
    <w:rsid w:val="00467DED"/>
    <w:rsid w:val="004712C8"/>
    <w:rsid w:val="00472BE1"/>
    <w:rsid w:val="00477F0B"/>
    <w:rsid w:val="00485E84"/>
    <w:rsid w:val="0049655D"/>
    <w:rsid w:val="004C6B19"/>
    <w:rsid w:val="004D5472"/>
    <w:rsid w:val="004D7D7F"/>
    <w:rsid w:val="004E1880"/>
    <w:rsid w:val="004E1D10"/>
    <w:rsid w:val="004E3324"/>
    <w:rsid w:val="004E4858"/>
    <w:rsid w:val="004F09F8"/>
    <w:rsid w:val="004F0BF3"/>
    <w:rsid w:val="004F0FC6"/>
    <w:rsid w:val="004F3B2B"/>
    <w:rsid w:val="0050245D"/>
    <w:rsid w:val="005217A4"/>
    <w:rsid w:val="00522AE6"/>
    <w:rsid w:val="00524756"/>
    <w:rsid w:val="00537FD9"/>
    <w:rsid w:val="00544078"/>
    <w:rsid w:val="0054766B"/>
    <w:rsid w:val="0055447B"/>
    <w:rsid w:val="00573B12"/>
    <w:rsid w:val="00574A12"/>
    <w:rsid w:val="0057697D"/>
    <w:rsid w:val="00586FF0"/>
    <w:rsid w:val="00593601"/>
    <w:rsid w:val="00595716"/>
    <w:rsid w:val="005A3AC2"/>
    <w:rsid w:val="005A7599"/>
    <w:rsid w:val="005A7817"/>
    <w:rsid w:val="005C234E"/>
    <w:rsid w:val="005C2A13"/>
    <w:rsid w:val="005C7F01"/>
    <w:rsid w:val="005D22B5"/>
    <w:rsid w:val="005D497C"/>
    <w:rsid w:val="005E26B3"/>
    <w:rsid w:val="005F0402"/>
    <w:rsid w:val="005F08CC"/>
    <w:rsid w:val="005F3D8D"/>
    <w:rsid w:val="005F54FD"/>
    <w:rsid w:val="005F5D89"/>
    <w:rsid w:val="00600CAC"/>
    <w:rsid w:val="006031BB"/>
    <w:rsid w:val="00611F4A"/>
    <w:rsid w:val="00612CB4"/>
    <w:rsid w:val="00613AF3"/>
    <w:rsid w:val="00621C88"/>
    <w:rsid w:val="00621E19"/>
    <w:rsid w:val="00623C36"/>
    <w:rsid w:val="00630D1E"/>
    <w:rsid w:val="00631BB4"/>
    <w:rsid w:val="006352CF"/>
    <w:rsid w:val="00636007"/>
    <w:rsid w:val="00641C32"/>
    <w:rsid w:val="00641EA3"/>
    <w:rsid w:val="006449DE"/>
    <w:rsid w:val="006514F0"/>
    <w:rsid w:val="00653AC9"/>
    <w:rsid w:val="00655A6B"/>
    <w:rsid w:val="006601FA"/>
    <w:rsid w:val="00660F90"/>
    <w:rsid w:val="006637BD"/>
    <w:rsid w:val="00664629"/>
    <w:rsid w:val="006657D8"/>
    <w:rsid w:val="00665981"/>
    <w:rsid w:val="00671165"/>
    <w:rsid w:val="0067431C"/>
    <w:rsid w:val="00680CF3"/>
    <w:rsid w:val="00682406"/>
    <w:rsid w:val="006831D9"/>
    <w:rsid w:val="00683440"/>
    <w:rsid w:val="006849D3"/>
    <w:rsid w:val="00693026"/>
    <w:rsid w:val="00694733"/>
    <w:rsid w:val="006A52B6"/>
    <w:rsid w:val="006A59CC"/>
    <w:rsid w:val="006B0302"/>
    <w:rsid w:val="006B2A41"/>
    <w:rsid w:val="006B2B57"/>
    <w:rsid w:val="006C0E91"/>
    <w:rsid w:val="006C2CB4"/>
    <w:rsid w:val="006D2B6E"/>
    <w:rsid w:val="006D34AB"/>
    <w:rsid w:val="006D465C"/>
    <w:rsid w:val="006E4627"/>
    <w:rsid w:val="006E4777"/>
    <w:rsid w:val="006E508B"/>
    <w:rsid w:val="006E6A7F"/>
    <w:rsid w:val="006F0CF7"/>
    <w:rsid w:val="006F5627"/>
    <w:rsid w:val="006F6211"/>
    <w:rsid w:val="006F6D2D"/>
    <w:rsid w:val="007018A2"/>
    <w:rsid w:val="00707873"/>
    <w:rsid w:val="00711643"/>
    <w:rsid w:val="007173D4"/>
    <w:rsid w:val="00720E86"/>
    <w:rsid w:val="00726049"/>
    <w:rsid w:val="007260B2"/>
    <w:rsid w:val="007356CD"/>
    <w:rsid w:val="00736FF9"/>
    <w:rsid w:val="00741467"/>
    <w:rsid w:val="00742876"/>
    <w:rsid w:val="007459DD"/>
    <w:rsid w:val="007547BF"/>
    <w:rsid w:val="00765C5F"/>
    <w:rsid w:val="007669E6"/>
    <w:rsid w:val="007709E7"/>
    <w:rsid w:val="007770CB"/>
    <w:rsid w:val="00777466"/>
    <w:rsid w:val="00783BB6"/>
    <w:rsid w:val="00786130"/>
    <w:rsid w:val="00796CBB"/>
    <w:rsid w:val="0079724F"/>
    <w:rsid w:val="00797E73"/>
    <w:rsid w:val="007A6830"/>
    <w:rsid w:val="007A7E23"/>
    <w:rsid w:val="007B44FB"/>
    <w:rsid w:val="007C1DF7"/>
    <w:rsid w:val="007C5E80"/>
    <w:rsid w:val="007C6A00"/>
    <w:rsid w:val="007D3BB4"/>
    <w:rsid w:val="007E2387"/>
    <w:rsid w:val="007E75C8"/>
    <w:rsid w:val="007F50C7"/>
    <w:rsid w:val="008040AD"/>
    <w:rsid w:val="00804683"/>
    <w:rsid w:val="00807680"/>
    <w:rsid w:val="0081088F"/>
    <w:rsid w:val="00810EA6"/>
    <w:rsid w:val="00817221"/>
    <w:rsid w:val="00817643"/>
    <w:rsid w:val="00824A8D"/>
    <w:rsid w:val="00827DFB"/>
    <w:rsid w:val="008348EA"/>
    <w:rsid w:val="00841613"/>
    <w:rsid w:val="00841922"/>
    <w:rsid w:val="00851866"/>
    <w:rsid w:val="00851CE1"/>
    <w:rsid w:val="00852748"/>
    <w:rsid w:val="00860192"/>
    <w:rsid w:val="0086484C"/>
    <w:rsid w:val="008710BA"/>
    <w:rsid w:val="00873E7B"/>
    <w:rsid w:val="00874A90"/>
    <w:rsid w:val="00877CC2"/>
    <w:rsid w:val="00886584"/>
    <w:rsid w:val="008921B2"/>
    <w:rsid w:val="00897508"/>
    <w:rsid w:val="008A4115"/>
    <w:rsid w:val="008B2D6A"/>
    <w:rsid w:val="008B3A10"/>
    <w:rsid w:val="008C38E0"/>
    <w:rsid w:val="008F5C9E"/>
    <w:rsid w:val="0090026E"/>
    <w:rsid w:val="0090116A"/>
    <w:rsid w:val="00901A6C"/>
    <w:rsid w:val="00912832"/>
    <w:rsid w:val="00913EC3"/>
    <w:rsid w:val="00915972"/>
    <w:rsid w:val="00917928"/>
    <w:rsid w:val="00926133"/>
    <w:rsid w:val="009341E1"/>
    <w:rsid w:val="00941DC5"/>
    <w:rsid w:val="0094643E"/>
    <w:rsid w:val="00947FF0"/>
    <w:rsid w:val="00951D4D"/>
    <w:rsid w:val="00966B1A"/>
    <w:rsid w:val="00970988"/>
    <w:rsid w:val="00971CB1"/>
    <w:rsid w:val="009806C2"/>
    <w:rsid w:val="009869CA"/>
    <w:rsid w:val="009A2CF3"/>
    <w:rsid w:val="009A5674"/>
    <w:rsid w:val="009A5DEC"/>
    <w:rsid w:val="009A7E35"/>
    <w:rsid w:val="009B0FCE"/>
    <w:rsid w:val="009B508D"/>
    <w:rsid w:val="009B6987"/>
    <w:rsid w:val="009C6636"/>
    <w:rsid w:val="009D0224"/>
    <w:rsid w:val="009D06FA"/>
    <w:rsid w:val="009D2314"/>
    <w:rsid w:val="009E1031"/>
    <w:rsid w:val="009E14BB"/>
    <w:rsid w:val="009E7C79"/>
    <w:rsid w:val="009F1EC2"/>
    <w:rsid w:val="009F765E"/>
    <w:rsid w:val="009F7AD9"/>
    <w:rsid w:val="00A00CF8"/>
    <w:rsid w:val="00A055A2"/>
    <w:rsid w:val="00A1258C"/>
    <w:rsid w:val="00A24C0B"/>
    <w:rsid w:val="00A460DE"/>
    <w:rsid w:val="00A47490"/>
    <w:rsid w:val="00A51CA5"/>
    <w:rsid w:val="00A53537"/>
    <w:rsid w:val="00A55D17"/>
    <w:rsid w:val="00A62F5D"/>
    <w:rsid w:val="00A6574F"/>
    <w:rsid w:val="00A6659E"/>
    <w:rsid w:val="00A744BE"/>
    <w:rsid w:val="00A75376"/>
    <w:rsid w:val="00A77DD3"/>
    <w:rsid w:val="00A849D4"/>
    <w:rsid w:val="00A90C4F"/>
    <w:rsid w:val="00A937D3"/>
    <w:rsid w:val="00A97F3F"/>
    <w:rsid w:val="00AA44E7"/>
    <w:rsid w:val="00AB0289"/>
    <w:rsid w:val="00AB0A0C"/>
    <w:rsid w:val="00AB1BF6"/>
    <w:rsid w:val="00AB3486"/>
    <w:rsid w:val="00AB42A6"/>
    <w:rsid w:val="00AC0F47"/>
    <w:rsid w:val="00AC7637"/>
    <w:rsid w:val="00AD30A9"/>
    <w:rsid w:val="00AD683E"/>
    <w:rsid w:val="00AE6DEB"/>
    <w:rsid w:val="00B00AD4"/>
    <w:rsid w:val="00B05DD0"/>
    <w:rsid w:val="00B15394"/>
    <w:rsid w:val="00B15B26"/>
    <w:rsid w:val="00B30C88"/>
    <w:rsid w:val="00B33365"/>
    <w:rsid w:val="00B41149"/>
    <w:rsid w:val="00B44C65"/>
    <w:rsid w:val="00B51FE7"/>
    <w:rsid w:val="00B527E6"/>
    <w:rsid w:val="00B55876"/>
    <w:rsid w:val="00B55F1E"/>
    <w:rsid w:val="00B56CD5"/>
    <w:rsid w:val="00B62D05"/>
    <w:rsid w:val="00B63A74"/>
    <w:rsid w:val="00B67DFF"/>
    <w:rsid w:val="00B7095C"/>
    <w:rsid w:val="00B733CF"/>
    <w:rsid w:val="00B75258"/>
    <w:rsid w:val="00B76326"/>
    <w:rsid w:val="00B81D6E"/>
    <w:rsid w:val="00B834ED"/>
    <w:rsid w:val="00B836E3"/>
    <w:rsid w:val="00B83BA8"/>
    <w:rsid w:val="00B90D45"/>
    <w:rsid w:val="00BA167F"/>
    <w:rsid w:val="00BA48E3"/>
    <w:rsid w:val="00BA6625"/>
    <w:rsid w:val="00BB08D8"/>
    <w:rsid w:val="00BB3CD6"/>
    <w:rsid w:val="00BC0FDB"/>
    <w:rsid w:val="00BC1E77"/>
    <w:rsid w:val="00BC60D9"/>
    <w:rsid w:val="00BC69C5"/>
    <w:rsid w:val="00BD02A5"/>
    <w:rsid w:val="00BD288F"/>
    <w:rsid w:val="00BD39DD"/>
    <w:rsid w:val="00BD7F32"/>
    <w:rsid w:val="00BE5F37"/>
    <w:rsid w:val="00BE6466"/>
    <w:rsid w:val="00BE7CEC"/>
    <w:rsid w:val="00BF0BEB"/>
    <w:rsid w:val="00C11C09"/>
    <w:rsid w:val="00C14AAB"/>
    <w:rsid w:val="00C23B10"/>
    <w:rsid w:val="00C37AED"/>
    <w:rsid w:val="00C46E3E"/>
    <w:rsid w:val="00C50B4B"/>
    <w:rsid w:val="00C5118A"/>
    <w:rsid w:val="00C543EC"/>
    <w:rsid w:val="00C57C17"/>
    <w:rsid w:val="00C6302B"/>
    <w:rsid w:val="00C70ECE"/>
    <w:rsid w:val="00C715D9"/>
    <w:rsid w:val="00C86000"/>
    <w:rsid w:val="00CA3AE1"/>
    <w:rsid w:val="00CB29F2"/>
    <w:rsid w:val="00CB3F78"/>
    <w:rsid w:val="00CC5664"/>
    <w:rsid w:val="00CC5A48"/>
    <w:rsid w:val="00CD3F99"/>
    <w:rsid w:val="00CD4FEF"/>
    <w:rsid w:val="00CD58D9"/>
    <w:rsid w:val="00CD7BFC"/>
    <w:rsid w:val="00CE2629"/>
    <w:rsid w:val="00CE26C5"/>
    <w:rsid w:val="00CE46A3"/>
    <w:rsid w:val="00CE4A75"/>
    <w:rsid w:val="00CE5C45"/>
    <w:rsid w:val="00CF173F"/>
    <w:rsid w:val="00CF319A"/>
    <w:rsid w:val="00CF5562"/>
    <w:rsid w:val="00CF671E"/>
    <w:rsid w:val="00D054E4"/>
    <w:rsid w:val="00D171F2"/>
    <w:rsid w:val="00D21CAD"/>
    <w:rsid w:val="00D33F21"/>
    <w:rsid w:val="00D34E73"/>
    <w:rsid w:val="00D34FF6"/>
    <w:rsid w:val="00D351F1"/>
    <w:rsid w:val="00D40C0A"/>
    <w:rsid w:val="00D42BD0"/>
    <w:rsid w:val="00D52C06"/>
    <w:rsid w:val="00D644DE"/>
    <w:rsid w:val="00D6533F"/>
    <w:rsid w:val="00D65A5E"/>
    <w:rsid w:val="00D84A88"/>
    <w:rsid w:val="00D868B8"/>
    <w:rsid w:val="00DA0A5B"/>
    <w:rsid w:val="00DA1171"/>
    <w:rsid w:val="00DA76A2"/>
    <w:rsid w:val="00DB46DC"/>
    <w:rsid w:val="00DB7698"/>
    <w:rsid w:val="00DD1816"/>
    <w:rsid w:val="00DD2B82"/>
    <w:rsid w:val="00DD3B27"/>
    <w:rsid w:val="00DF2E73"/>
    <w:rsid w:val="00E02491"/>
    <w:rsid w:val="00E06968"/>
    <w:rsid w:val="00E113BB"/>
    <w:rsid w:val="00E1444C"/>
    <w:rsid w:val="00E23B22"/>
    <w:rsid w:val="00E32FF4"/>
    <w:rsid w:val="00E36236"/>
    <w:rsid w:val="00E37780"/>
    <w:rsid w:val="00E4094F"/>
    <w:rsid w:val="00E40CA9"/>
    <w:rsid w:val="00E42F58"/>
    <w:rsid w:val="00E479C0"/>
    <w:rsid w:val="00E60724"/>
    <w:rsid w:val="00E64C5C"/>
    <w:rsid w:val="00E6731D"/>
    <w:rsid w:val="00E72012"/>
    <w:rsid w:val="00E77603"/>
    <w:rsid w:val="00E82FCE"/>
    <w:rsid w:val="00E84A94"/>
    <w:rsid w:val="00E90E16"/>
    <w:rsid w:val="00E921EC"/>
    <w:rsid w:val="00EA3815"/>
    <w:rsid w:val="00EA4A2F"/>
    <w:rsid w:val="00EA744A"/>
    <w:rsid w:val="00EB100D"/>
    <w:rsid w:val="00EB18BE"/>
    <w:rsid w:val="00ED2FEF"/>
    <w:rsid w:val="00ED39EC"/>
    <w:rsid w:val="00ED510B"/>
    <w:rsid w:val="00ED6DB0"/>
    <w:rsid w:val="00EE5CD6"/>
    <w:rsid w:val="00EF47E2"/>
    <w:rsid w:val="00F05CA2"/>
    <w:rsid w:val="00F151D9"/>
    <w:rsid w:val="00F15463"/>
    <w:rsid w:val="00F227E0"/>
    <w:rsid w:val="00F25CE0"/>
    <w:rsid w:val="00F34988"/>
    <w:rsid w:val="00F4441A"/>
    <w:rsid w:val="00F527E4"/>
    <w:rsid w:val="00F538B9"/>
    <w:rsid w:val="00F6121D"/>
    <w:rsid w:val="00F67781"/>
    <w:rsid w:val="00F748D5"/>
    <w:rsid w:val="00F769FC"/>
    <w:rsid w:val="00F77400"/>
    <w:rsid w:val="00F92E5A"/>
    <w:rsid w:val="00F93BFF"/>
    <w:rsid w:val="00F93D98"/>
    <w:rsid w:val="00F94F17"/>
    <w:rsid w:val="00FB0FB7"/>
    <w:rsid w:val="00FB247C"/>
    <w:rsid w:val="00FB304D"/>
    <w:rsid w:val="00FC25AE"/>
    <w:rsid w:val="00FC417D"/>
    <w:rsid w:val="00FC52DE"/>
    <w:rsid w:val="00FE3FD6"/>
    <w:rsid w:val="00FE630E"/>
    <w:rsid w:val="00FF3180"/>
    <w:rsid w:val="00FF31A7"/>
    <w:rsid w:val="00FF48E6"/>
    <w:rsid w:val="00FF517D"/>
    <w:rsid w:val="00FF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218"/>
  <w15:chartTrackingRefBased/>
  <w15:docId w15:val="{47E49D77-0A68-4747-9F5C-CFB014A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C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E5C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3C"/>
    <w:pPr>
      <w:ind w:left="720"/>
      <w:contextualSpacing/>
    </w:pPr>
  </w:style>
  <w:style w:type="character" w:styleId="Hyperlink">
    <w:name w:val="Hyperlink"/>
    <w:basedOn w:val="DefaultParagraphFont"/>
    <w:uiPriority w:val="99"/>
    <w:unhideWhenUsed/>
    <w:rsid w:val="001C413C"/>
    <w:rPr>
      <w:color w:val="0563C1" w:themeColor="hyperlink"/>
      <w:u w:val="single"/>
    </w:rPr>
  </w:style>
  <w:style w:type="paragraph" w:styleId="NoSpacing">
    <w:name w:val="No Spacing"/>
    <w:uiPriority w:val="1"/>
    <w:qFormat/>
    <w:rsid w:val="00F227E0"/>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03441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4412"/>
    <w:rPr>
      <w:rFonts w:ascii="Calibri" w:hAnsi="Calibri"/>
      <w:szCs w:val="21"/>
    </w:rPr>
  </w:style>
  <w:style w:type="paragraph" w:styleId="BalloonText">
    <w:name w:val="Balloon Text"/>
    <w:basedOn w:val="Normal"/>
    <w:link w:val="BalloonTextChar"/>
    <w:uiPriority w:val="99"/>
    <w:semiHidden/>
    <w:unhideWhenUsed/>
    <w:rsid w:val="00A8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D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4A94"/>
    <w:rPr>
      <w:color w:val="808080"/>
      <w:shd w:val="clear" w:color="auto" w:fill="E6E6E6"/>
    </w:rPr>
  </w:style>
  <w:style w:type="paragraph" w:styleId="NormalWeb">
    <w:name w:val="Normal (Web)"/>
    <w:basedOn w:val="Normal"/>
    <w:uiPriority w:val="99"/>
    <w:unhideWhenUsed/>
    <w:rsid w:val="005A3AC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CE26C5"/>
    <w:rPr>
      <w:color w:val="954F72" w:themeColor="followedHyperlink"/>
      <w:u w:val="single"/>
    </w:rPr>
  </w:style>
  <w:style w:type="paragraph" w:customStyle="1" w:styleId="Default">
    <w:name w:val="Default"/>
    <w:basedOn w:val="Normal"/>
    <w:rsid w:val="002A260F"/>
    <w:pPr>
      <w:autoSpaceDE w:val="0"/>
      <w:autoSpaceDN w:val="0"/>
    </w:pPr>
    <w:rPr>
      <w:rFonts w:ascii="Arial" w:eastAsiaTheme="minorHAnsi" w:hAnsi="Arial" w:cs="Arial"/>
      <w:color w:val="000000"/>
      <w:lang w:eastAsia="en-GB"/>
    </w:rPr>
  </w:style>
  <w:style w:type="character" w:styleId="Strong">
    <w:name w:val="Strong"/>
    <w:basedOn w:val="DefaultParagraphFont"/>
    <w:uiPriority w:val="22"/>
    <w:qFormat/>
    <w:rsid w:val="00653AC9"/>
    <w:rPr>
      <w:b/>
      <w:bCs/>
    </w:rPr>
  </w:style>
  <w:style w:type="character" w:customStyle="1" w:styleId="Heading4Char">
    <w:name w:val="Heading 4 Char"/>
    <w:basedOn w:val="DefaultParagraphFont"/>
    <w:link w:val="Heading4"/>
    <w:uiPriority w:val="9"/>
    <w:rsid w:val="00CE5C45"/>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1"/>
    <w:qFormat/>
    <w:rsid w:val="00CE5C45"/>
    <w:pPr>
      <w:widowControl w:val="0"/>
      <w:autoSpaceDE w:val="0"/>
      <w:autoSpaceDN w:val="0"/>
    </w:pPr>
    <w:rPr>
      <w:rFonts w:ascii="Segoe UI" w:eastAsia="Segoe UI" w:hAnsi="Segoe UI" w:cs="Segoe UI"/>
      <w:sz w:val="14"/>
      <w:szCs w:val="14"/>
      <w:lang w:val="en-US"/>
    </w:rPr>
  </w:style>
  <w:style w:type="character" w:customStyle="1" w:styleId="BodyTextChar">
    <w:name w:val="Body Text Char"/>
    <w:basedOn w:val="DefaultParagraphFont"/>
    <w:link w:val="BodyText"/>
    <w:uiPriority w:val="1"/>
    <w:rsid w:val="00CE5C45"/>
    <w:rPr>
      <w:rFonts w:ascii="Segoe UI" w:eastAsia="Segoe UI" w:hAnsi="Segoe UI" w:cs="Segoe UI"/>
      <w:sz w:val="14"/>
      <w:szCs w:val="14"/>
      <w:lang w:val="en-US"/>
    </w:rPr>
  </w:style>
  <w:style w:type="paragraph" w:customStyle="1" w:styleId="xmsonormal">
    <w:name w:val="x_msonormal"/>
    <w:basedOn w:val="Normal"/>
    <w:rsid w:val="00B15B26"/>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783B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1C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D2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FF48E6"/>
    <w:pPr>
      <w:spacing w:before="100" w:beforeAutospacing="1" w:after="100" w:afterAutospacing="1"/>
    </w:pPr>
    <w:rPr>
      <w:rFonts w:eastAsiaTheme="minorHAnsi"/>
      <w:lang w:eastAsia="en-GB"/>
    </w:rPr>
  </w:style>
  <w:style w:type="character" w:customStyle="1" w:styleId="apple-converted-space">
    <w:name w:val="apple-converted-space"/>
    <w:basedOn w:val="DefaultParagraphFont"/>
    <w:rsid w:val="00B8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6707">
      <w:bodyDiv w:val="1"/>
      <w:marLeft w:val="0"/>
      <w:marRight w:val="0"/>
      <w:marTop w:val="0"/>
      <w:marBottom w:val="0"/>
      <w:divBdr>
        <w:top w:val="none" w:sz="0" w:space="0" w:color="auto"/>
        <w:left w:val="none" w:sz="0" w:space="0" w:color="auto"/>
        <w:bottom w:val="none" w:sz="0" w:space="0" w:color="auto"/>
        <w:right w:val="none" w:sz="0" w:space="0" w:color="auto"/>
      </w:divBdr>
    </w:div>
    <w:div w:id="307976491">
      <w:bodyDiv w:val="1"/>
      <w:marLeft w:val="0"/>
      <w:marRight w:val="0"/>
      <w:marTop w:val="0"/>
      <w:marBottom w:val="0"/>
      <w:divBdr>
        <w:top w:val="none" w:sz="0" w:space="0" w:color="auto"/>
        <w:left w:val="none" w:sz="0" w:space="0" w:color="auto"/>
        <w:bottom w:val="none" w:sz="0" w:space="0" w:color="auto"/>
        <w:right w:val="none" w:sz="0" w:space="0" w:color="auto"/>
      </w:divBdr>
    </w:div>
    <w:div w:id="332808075">
      <w:bodyDiv w:val="1"/>
      <w:marLeft w:val="0"/>
      <w:marRight w:val="0"/>
      <w:marTop w:val="0"/>
      <w:marBottom w:val="0"/>
      <w:divBdr>
        <w:top w:val="none" w:sz="0" w:space="0" w:color="auto"/>
        <w:left w:val="none" w:sz="0" w:space="0" w:color="auto"/>
        <w:bottom w:val="none" w:sz="0" w:space="0" w:color="auto"/>
        <w:right w:val="none" w:sz="0" w:space="0" w:color="auto"/>
      </w:divBdr>
    </w:div>
    <w:div w:id="542449178">
      <w:bodyDiv w:val="1"/>
      <w:marLeft w:val="0"/>
      <w:marRight w:val="0"/>
      <w:marTop w:val="0"/>
      <w:marBottom w:val="0"/>
      <w:divBdr>
        <w:top w:val="none" w:sz="0" w:space="0" w:color="auto"/>
        <w:left w:val="none" w:sz="0" w:space="0" w:color="auto"/>
        <w:bottom w:val="none" w:sz="0" w:space="0" w:color="auto"/>
        <w:right w:val="none" w:sz="0" w:space="0" w:color="auto"/>
      </w:divBdr>
    </w:div>
    <w:div w:id="585771499">
      <w:bodyDiv w:val="1"/>
      <w:marLeft w:val="0"/>
      <w:marRight w:val="0"/>
      <w:marTop w:val="0"/>
      <w:marBottom w:val="0"/>
      <w:divBdr>
        <w:top w:val="none" w:sz="0" w:space="0" w:color="auto"/>
        <w:left w:val="none" w:sz="0" w:space="0" w:color="auto"/>
        <w:bottom w:val="none" w:sz="0" w:space="0" w:color="auto"/>
        <w:right w:val="none" w:sz="0" w:space="0" w:color="auto"/>
      </w:divBdr>
    </w:div>
    <w:div w:id="587539253">
      <w:bodyDiv w:val="1"/>
      <w:marLeft w:val="0"/>
      <w:marRight w:val="0"/>
      <w:marTop w:val="0"/>
      <w:marBottom w:val="0"/>
      <w:divBdr>
        <w:top w:val="none" w:sz="0" w:space="0" w:color="auto"/>
        <w:left w:val="none" w:sz="0" w:space="0" w:color="auto"/>
        <w:bottom w:val="none" w:sz="0" w:space="0" w:color="auto"/>
        <w:right w:val="none" w:sz="0" w:space="0" w:color="auto"/>
      </w:divBdr>
    </w:div>
    <w:div w:id="696394677">
      <w:bodyDiv w:val="1"/>
      <w:marLeft w:val="0"/>
      <w:marRight w:val="0"/>
      <w:marTop w:val="0"/>
      <w:marBottom w:val="0"/>
      <w:divBdr>
        <w:top w:val="none" w:sz="0" w:space="0" w:color="auto"/>
        <w:left w:val="none" w:sz="0" w:space="0" w:color="auto"/>
        <w:bottom w:val="none" w:sz="0" w:space="0" w:color="auto"/>
        <w:right w:val="none" w:sz="0" w:space="0" w:color="auto"/>
      </w:divBdr>
    </w:div>
    <w:div w:id="699938468">
      <w:bodyDiv w:val="1"/>
      <w:marLeft w:val="0"/>
      <w:marRight w:val="0"/>
      <w:marTop w:val="0"/>
      <w:marBottom w:val="0"/>
      <w:divBdr>
        <w:top w:val="none" w:sz="0" w:space="0" w:color="auto"/>
        <w:left w:val="none" w:sz="0" w:space="0" w:color="auto"/>
        <w:bottom w:val="none" w:sz="0" w:space="0" w:color="auto"/>
        <w:right w:val="none" w:sz="0" w:space="0" w:color="auto"/>
      </w:divBdr>
    </w:div>
    <w:div w:id="752550134">
      <w:bodyDiv w:val="1"/>
      <w:marLeft w:val="0"/>
      <w:marRight w:val="0"/>
      <w:marTop w:val="0"/>
      <w:marBottom w:val="0"/>
      <w:divBdr>
        <w:top w:val="none" w:sz="0" w:space="0" w:color="auto"/>
        <w:left w:val="none" w:sz="0" w:space="0" w:color="auto"/>
        <w:bottom w:val="none" w:sz="0" w:space="0" w:color="auto"/>
        <w:right w:val="none" w:sz="0" w:space="0" w:color="auto"/>
      </w:divBdr>
    </w:div>
    <w:div w:id="917979423">
      <w:bodyDiv w:val="1"/>
      <w:marLeft w:val="0"/>
      <w:marRight w:val="0"/>
      <w:marTop w:val="0"/>
      <w:marBottom w:val="0"/>
      <w:divBdr>
        <w:top w:val="none" w:sz="0" w:space="0" w:color="auto"/>
        <w:left w:val="none" w:sz="0" w:space="0" w:color="auto"/>
        <w:bottom w:val="none" w:sz="0" w:space="0" w:color="auto"/>
        <w:right w:val="none" w:sz="0" w:space="0" w:color="auto"/>
      </w:divBdr>
    </w:div>
    <w:div w:id="928394350">
      <w:bodyDiv w:val="1"/>
      <w:marLeft w:val="0"/>
      <w:marRight w:val="0"/>
      <w:marTop w:val="0"/>
      <w:marBottom w:val="0"/>
      <w:divBdr>
        <w:top w:val="none" w:sz="0" w:space="0" w:color="auto"/>
        <w:left w:val="none" w:sz="0" w:space="0" w:color="auto"/>
        <w:bottom w:val="none" w:sz="0" w:space="0" w:color="auto"/>
        <w:right w:val="none" w:sz="0" w:space="0" w:color="auto"/>
      </w:divBdr>
    </w:div>
    <w:div w:id="939606046">
      <w:bodyDiv w:val="1"/>
      <w:marLeft w:val="0"/>
      <w:marRight w:val="0"/>
      <w:marTop w:val="0"/>
      <w:marBottom w:val="0"/>
      <w:divBdr>
        <w:top w:val="none" w:sz="0" w:space="0" w:color="auto"/>
        <w:left w:val="none" w:sz="0" w:space="0" w:color="auto"/>
        <w:bottom w:val="none" w:sz="0" w:space="0" w:color="auto"/>
        <w:right w:val="none" w:sz="0" w:space="0" w:color="auto"/>
      </w:divBdr>
    </w:div>
    <w:div w:id="1105615681">
      <w:bodyDiv w:val="1"/>
      <w:marLeft w:val="0"/>
      <w:marRight w:val="0"/>
      <w:marTop w:val="0"/>
      <w:marBottom w:val="0"/>
      <w:divBdr>
        <w:top w:val="none" w:sz="0" w:space="0" w:color="auto"/>
        <w:left w:val="none" w:sz="0" w:space="0" w:color="auto"/>
        <w:bottom w:val="none" w:sz="0" w:space="0" w:color="auto"/>
        <w:right w:val="none" w:sz="0" w:space="0" w:color="auto"/>
      </w:divBdr>
    </w:div>
    <w:div w:id="1111900303">
      <w:bodyDiv w:val="1"/>
      <w:marLeft w:val="0"/>
      <w:marRight w:val="0"/>
      <w:marTop w:val="0"/>
      <w:marBottom w:val="0"/>
      <w:divBdr>
        <w:top w:val="none" w:sz="0" w:space="0" w:color="auto"/>
        <w:left w:val="none" w:sz="0" w:space="0" w:color="auto"/>
        <w:bottom w:val="none" w:sz="0" w:space="0" w:color="auto"/>
        <w:right w:val="none" w:sz="0" w:space="0" w:color="auto"/>
      </w:divBdr>
    </w:div>
    <w:div w:id="1115753905">
      <w:bodyDiv w:val="1"/>
      <w:marLeft w:val="0"/>
      <w:marRight w:val="0"/>
      <w:marTop w:val="0"/>
      <w:marBottom w:val="0"/>
      <w:divBdr>
        <w:top w:val="none" w:sz="0" w:space="0" w:color="auto"/>
        <w:left w:val="none" w:sz="0" w:space="0" w:color="auto"/>
        <w:bottom w:val="none" w:sz="0" w:space="0" w:color="auto"/>
        <w:right w:val="none" w:sz="0" w:space="0" w:color="auto"/>
      </w:divBdr>
    </w:div>
    <w:div w:id="1186795050">
      <w:bodyDiv w:val="1"/>
      <w:marLeft w:val="0"/>
      <w:marRight w:val="0"/>
      <w:marTop w:val="0"/>
      <w:marBottom w:val="0"/>
      <w:divBdr>
        <w:top w:val="none" w:sz="0" w:space="0" w:color="auto"/>
        <w:left w:val="none" w:sz="0" w:space="0" w:color="auto"/>
        <w:bottom w:val="none" w:sz="0" w:space="0" w:color="auto"/>
        <w:right w:val="none" w:sz="0" w:space="0" w:color="auto"/>
      </w:divBdr>
    </w:div>
    <w:div w:id="1233854904">
      <w:bodyDiv w:val="1"/>
      <w:marLeft w:val="0"/>
      <w:marRight w:val="0"/>
      <w:marTop w:val="0"/>
      <w:marBottom w:val="0"/>
      <w:divBdr>
        <w:top w:val="none" w:sz="0" w:space="0" w:color="auto"/>
        <w:left w:val="none" w:sz="0" w:space="0" w:color="auto"/>
        <w:bottom w:val="none" w:sz="0" w:space="0" w:color="auto"/>
        <w:right w:val="none" w:sz="0" w:space="0" w:color="auto"/>
      </w:divBdr>
    </w:div>
    <w:div w:id="1361280490">
      <w:bodyDiv w:val="1"/>
      <w:marLeft w:val="0"/>
      <w:marRight w:val="0"/>
      <w:marTop w:val="0"/>
      <w:marBottom w:val="0"/>
      <w:divBdr>
        <w:top w:val="none" w:sz="0" w:space="0" w:color="auto"/>
        <w:left w:val="none" w:sz="0" w:space="0" w:color="auto"/>
        <w:bottom w:val="none" w:sz="0" w:space="0" w:color="auto"/>
        <w:right w:val="none" w:sz="0" w:space="0" w:color="auto"/>
      </w:divBdr>
    </w:div>
    <w:div w:id="1442454696">
      <w:bodyDiv w:val="1"/>
      <w:marLeft w:val="0"/>
      <w:marRight w:val="0"/>
      <w:marTop w:val="0"/>
      <w:marBottom w:val="0"/>
      <w:divBdr>
        <w:top w:val="none" w:sz="0" w:space="0" w:color="auto"/>
        <w:left w:val="none" w:sz="0" w:space="0" w:color="auto"/>
        <w:bottom w:val="none" w:sz="0" w:space="0" w:color="auto"/>
        <w:right w:val="none" w:sz="0" w:space="0" w:color="auto"/>
      </w:divBdr>
    </w:div>
    <w:div w:id="1518884709">
      <w:bodyDiv w:val="1"/>
      <w:marLeft w:val="0"/>
      <w:marRight w:val="0"/>
      <w:marTop w:val="0"/>
      <w:marBottom w:val="0"/>
      <w:divBdr>
        <w:top w:val="none" w:sz="0" w:space="0" w:color="auto"/>
        <w:left w:val="none" w:sz="0" w:space="0" w:color="auto"/>
        <w:bottom w:val="none" w:sz="0" w:space="0" w:color="auto"/>
        <w:right w:val="none" w:sz="0" w:space="0" w:color="auto"/>
      </w:divBdr>
    </w:div>
    <w:div w:id="1530023457">
      <w:bodyDiv w:val="1"/>
      <w:marLeft w:val="0"/>
      <w:marRight w:val="0"/>
      <w:marTop w:val="0"/>
      <w:marBottom w:val="0"/>
      <w:divBdr>
        <w:top w:val="none" w:sz="0" w:space="0" w:color="auto"/>
        <w:left w:val="none" w:sz="0" w:space="0" w:color="auto"/>
        <w:bottom w:val="none" w:sz="0" w:space="0" w:color="auto"/>
        <w:right w:val="none" w:sz="0" w:space="0" w:color="auto"/>
      </w:divBdr>
    </w:div>
    <w:div w:id="1541747944">
      <w:bodyDiv w:val="1"/>
      <w:marLeft w:val="0"/>
      <w:marRight w:val="0"/>
      <w:marTop w:val="0"/>
      <w:marBottom w:val="0"/>
      <w:divBdr>
        <w:top w:val="none" w:sz="0" w:space="0" w:color="auto"/>
        <w:left w:val="none" w:sz="0" w:space="0" w:color="auto"/>
        <w:bottom w:val="none" w:sz="0" w:space="0" w:color="auto"/>
        <w:right w:val="none" w:sz="0" w:space="0" w:color="auto"/>
      </w:divBdr>
    </w:div>
    <w:div w:id="1556893845">
      <w:bodyDiv w:val="1"/>
      <w:marLeft w:val="0"/>
      <w:marRight w:val="0"/>
      <w:marTop w:val="0"/>
      <w:marBottom w:val="0"/>
      <w:divBdr>
        <w:top w:val="none" w:sz="0" w:space="0" w:color="auto"/>
        <w:left w:val="none" w:sz="0" w:space="0" w:color="auto"/>
        <w:bottom w:val="none" w:sz="0" w:space="0" w:color="auto"/>
        <w:right w:val="none" w:sz="0" w:space="0" w:color="auto"/>
      </w:divBdr>
    </w:div>
    <w:div w:id="1658922657">
      <w:bodyDiv w:val="1"/>
      <w:marLeft w:val="0"/>
      <w:marRight w:val="0"/>
      <w:marTop w:val="0"/>
      <w:marBottom w:val="0"/>
      <w:divBdr>
        <w:top w:val="none" w:sz="0" w:space="0" w:color="auto"/>
        <w:left w:val="none" w:sz="0" w:space="0" w:color="auto"/>
        <w:bottom w:val="none" w:sz="0" w:space="0" w:color="auto"/>
        <w:right w:val="none" w:sz="0" w:space="0" w:color="auto"/>
      </w:divBdr>
    </w:div>
    <w:div w:id="1880042657">
      <w:bodyDiv w:val="1"/>
      <w:marLeft w:val="0"/>
      <w:marRight w:val="0"/>
      <w:marTop w:val="0"/>
      <w:marBottom w:val="0"/>
      <w:divBdr>
        <w:top w:val="none" w:sz="0" w:space="0" w:color="auto"/>
        <w:left w:val="none" w:sz="0" w:space="0" w:color="auto"/>
        <w:bottom w:val="none" w:sz="0" w:space="0" w:color="auto"/>
        <w:right w:val="none" w:sz="0" w:space="0" w:color="auto"/>
      </w:divBdr>
    </w:div>
    <w:div w:id="1969779169">
      <w:bodyDiv w:val="1"/>
      <w:marLeft w:val="0"/>
      <w:marRight w:val="0"/>
      <w:marTop w:val="0"/>
      <w:marBottom w:val="0"/>
      <w:divBdr>
        <w:top w:val="none" w:sz="0" w:space="0" w:color="auto"/>
        <w:left w:val="none" w:sz="0" w:space="0" w:color="auto"/>
        <w:bottom w:val="none" w:sz="0" w:space="0" w:color="auto"/>
        <w:right w:val="none" w:sz="0" w:space="0" w:color="auto"/>
      </w:divBdr>
    </w:div>
    <w:div w:id="1975788900">
      <w:bodyDiv w:val="1"/>
      <w:marLeft w:val="0"/>
      <w:marRight w:val="0"/>
      <w:marTop w:val="0"/>
      <w:marBottom w:val="0"/>
      <w:divBdr>
        <w:top w:val="none" w:sz="0" w:space="0" w:color="auto"/>
        <w:left w:val="none" w:sz="0" w:space="0" w:color="auto"/>
        <w:bottom w:val="none" w:sz="0" w:space="0" w:color="auto"/>
        <w:right w:val="none" w:sz="0" w:space="0" w:color="auto"/>
      </w:divBdr>
    </w:div>
    <w:div w:id="2067796946">
      <w:bodyDiv w:val="1"/>
      <w:marLeft w:val="0"/>
      <w:marRight w:val="0"/>
      <w:marTop w:val="0"/>
      <w:marBottom w:val="0"/>
      <w:divBdr>
        <w:top w:val="none" w:sz="0" w:space="0" w:color="auto"/>
        <w:left w:val="none" w:sz="0" w:space="0" w:color="auto"/>
        <w:bottom w:val="none" w:sz="0" w:space="0" w:color="auto"/>
        <w:right w:val="none" w:sz="0" w:space="0" w:color="auto"/>
      </w:divBdr>
    </w:div>
    <w:div w:id="2072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eastcancernow.org/sites/default/files/fr_locations_wc_23.11.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Elborn</dc:creator>
  <cp:keywords/>
  <dc:description/>
  <cp:lastModifiedBy>Barbara Elborn</cp:lastModifiedBy>
  <cp:revision>3</cp:revision>
  <cp:lastPrinted>2020-03-15T11:42:00Z</cp:lastPrinted>
  <dcterms:created xsi:type="dcterms:W3CDTF">2020-11-24T08:53:00Z</dcterms:created>
  <dcterms:modified xsi:type="dcterms:W3CDTF">2020-11-24T13:43:00Z</dcterms:modified>
</cp:coreProperties>
</file>