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3514" w14:textId="37FA183E" w:rsidR="004E4858" w:rsidRPr="00BC6808" w:rsidRDefault="001C413C" w:rsidP="004C4902">
      <w:pPr>
        <w:spacing w:line="276" w:lineRule="auto"/>
        <w:ind w:left="284" w:hanging="284"/>
        <w:jc w:val="center"/>
        <w:rPr>
          <w:rFonts w:ascii="Trebuchet MS" w:hAnsi="Trebuchet MS" w:cs="Tahoma"/>
          <w:b/>
          <w:sz w:val="22"/>
          <w:szCs w:val="22"/>
        </w:rPr>
      </w:pPr>
      <w:bookmarkStart w:id="0" w:name="_Hlk53994743"/>
      <w:r w:rsidRPr="00BC6808">
        <w:rPr>
          <w:rFonts w:ascii="Trebuchet MS" w:hAnsi="Trebuchet MS" w:cs="Tahoma"/>
          <w:b/>
          <w:sz w:val="22"/>
          <w:szCs w:val="22"/>
        </w:rPr>
        <w:t>Newcastleton &amp; District Community Council</w:t>
      </w:r>
    </w:p>
    <w:p w14:paraId="5F9EBE59" w14:textId="77777777" w:rsidR="00CC483F" w:rsidRDefault="00F15463" w:rsidP="00CC483F">
      <w:pPr>
        <w:spacing w:line="276" w:lineRule="auto"/>
        <w:jc w:val="center"/>
        <w:rPr>
          <w:rFonts w:ascii="Trebuchet MS" w:hAnsi="Trebuchet MS" w:cs="Tahoma"/>
          <w:b/>
          <w:sz w:val="22"/>
          <w:szCs w:val="22"/>
        </w:rPr>
      </w:pPr>
      <w:r w:rsidRPr="00BC6808">
        <w:rPr>
          <w:rFonts w:ascii="Trebuchet MS" w:hAnsi="Trebuchet MS" w:cs="Tahoma"/>
          <w:b/>
          <w:sz w:val="22"/>
          <w:szCs w:val="22"/>
        </w:rPr>
        <w:t xml:space="preserve">Minutes of </w:t>
      </w:r>
      <w:r w:rsidR="008D6461" w:rsidRPr="00BC6808">
        <w:rPr>
          <w:rFonts w:ascii="Trebuchet MS" w:hAnsi="Trebuchet MS" w:cs="Tahoma"/>
          <w:b/>
          <w:sz w:val="22"/>
          <w:szCs w:val="22"/>
        </w:rPr>
        <w:t>digital</w:t>
      </w:r>
      <w:r w:rsidR="009A2E72" w:rsidRPr="00BC6808">
        <w:rPr>
          <w:rFonts w:ascii="Trebuchet MS" w:hAnsi="Trebuchet MS" w:cs="Tahoma"/>
          <w:b/>
          <w:sz w:val="22"/>
          <w:szCs w:val="22"/>
        </w:rPr>
        <w:t xml:space="preserve"> </w:t>
      </w:r>
      <w:r w:rsidR="000E7CF2" w:rsidRPr="00BC6808">
        <w:rPr>
          <w:rFonts w:ascii="Trebuchet MS" w:hAnsi="Trebuchet MS" w:cs="Tahoma"/>
          <w:b/>
          <w:sz w:val="22"/>
          <w:szCs w:val="22"/>
        </w:rPr>
        <w:t>meeting</w:t>
      </w:r>
      <w:r w:rsidR="00AB4A16" w:rsidRPr="00BC6808">
        <w:rPr>
          <w:rFonts w:ascii="Trebuchet MS" w:hAnsi="Trebuchet MS" w:cs="Tahoma"/>
          <w:b/>
          <w:sz w:val="22"/>
          <w:szCs w:val="22"/>
        </w:rPr>
        <w:t xml:space="preserve"> </w:t>
      </w:r>
      <w:r w:rsidR="000C5DE5" w:rsidRPr="00BC6808">
        <w:rPr>
          <w:rFonts w:ascii="Trebuchet MS" w:hAnsi="Trebuchet MS" w:cs="Tahoma"/>
          <w:b/>
          <w:sz w:val="22"/>
          <w:szCs w:val="22"/>
        </w:rPr>
        <w:t>10</w:t>
      </w:r>
      <w:r w:rsidR="000C5DE5" w:rsidRPr="00BC6808">
        <w:rPr>
          <w:rFonts w:ascii="Trebuchet MS" w:hAnsi="Trebuchet MS" w:cs="Tahoma"/>
          <w:b/>
          <w:sz w:val="22"/>
          <w:szCs w:val="22"/>
          <w:vertAlign w:val="superscript"/>
        </w:rPr>
        <w:t>th</w:t>
      </w:r>
      <w:r w:rsidR="000C5DE5" w:rsidRPr="00BC6808">
        <w:rPr>
          <w:rFonts w:ascii="Trebuchet MS" w:hAnsi="Trebuchet MS" w:cs="Tahoma"/>
          <w:b/>
          <w:sz w:val="22"/>
          <w:szCs w:val="22"/>
        </w:rPr>
        <w:t xml:space="preserve"> </w:t>
      </w:r>
      <w:r w:rsidR="00CC483F">
        <w:rPr>
          <w:rFonts w:ascii="Trebuchet MS" w:hAnsi="Trebuchet MS" w:cs="Tahoma"/>
          <w:b/>
          <w:sz w:val="22"/>
          <w:szCs w:val="22"/>
        </w:rPr>
        <w:t xml:space="preserve">March </w:t>
      </w:r>
      <w:r w:rsidR="008D6461" w:rsidRPr="00BC6808">
        <w:rPr>
          <w:rFonts w:ascii="Trebuchet MS" w:hAnsi="Trebuchet MS" w:cs="Tahoma"/>
          <w:b/>
          <w:sz w:val="22"/>
          <w:szCs w:val="22"/>
        </w:rPr>
        <w:t xml:space="preserve">2021 </w:t>
      </w:r>
    </w:p>
    <w:p w14:paraId="0F05EDEF" w14:textId="4038D70C" w:rsidR="00A6659E" w:rsidRPr="00BC6808" w:rsidRDefault="00B55F1E" w:rsidP="00CC483F">
      <w:pPr>
        <w:spacing w:line="276" w:lineRule="auto"/>
        <w:jc w:val="center"/>
        <w:rPr>
          <w:rFonts w:ascii="Trebuchet MS" w:hAnsi="Trebuchet MS" w:cs="Tahoma"/>
          <w:b/>
          <w:sz w:val="22"/>
          <w:szCs w:val="22"/>
        </w:rPr>
      </w:pPr>
      <w:r w:rsidRPr="00BC6808">
        <w:rPr>
          <w:rFonts w:ascii="Trebuchet MS" w:hAnsi="Trebuchet MS" w:cs="Tahoma"/>
          <w:b/>
          <w:sz w:val="22"/>
          <w:szCs w:val="22"/>
        </w:rPr>
        <w:t>@</w:t>
      </w:r>
      <w:r w:rsidR="00E921EC" w:rsidRPr="00BC6808">
        <w:rPr>
          <w:rFonts w:ascii="Trebuchet MS" w:hAnsi="Trebuchet MS" w:cs="Tahoma"/>
          <w:b/>
          <w:sz w:val="22"/>
          <w:szCs w:val="22"/>
        </w:rPr>
        <w:t xml:space="preserve"> </w:t>
      </w:r>
      <w:r w:rsidR="001C413C" w:rsidRPr="00BC6808">
        <w:rPr>
          <w:rFonts w:ascii="Trebuchet MS" w:hAnsi="Trebuchet MS" w:cs="Tahoma"/>
          <w:b/>
          <w:sz w:val="22"/>
          <w:szCs w:val="22"/>
        </w:rPr>
        <w:t>7</w:t>
      </w:r>
      <w:r w:rsidR="00D65A5E" w:rsidRPr="00BC6808">
        <w:rPr>
          <w:rFonts w:ascii="Trebuchet MS" w:hAnsi="Trebuchet MS" w:cs="Tahoma"/>
          <w:b/>
          <w:sz w:val="22"/>
          <w:szCs w:val="22"/>
        </w:rPr>
        <w:t>:00</w:t>
      </w:r>
      <w:r w:rsidR="001C413C" w:rsidRPr="00BC6808">
        <w:rPr>
          <w:rFonts w:ascii="Trebuchet MS" w:hAnsi="Trebuchet MS" w:cs="Tahoma"/>
          <w:b/>
          <w:sz w:val="22"/>
          <w:szCs w:val="22"/>
        </w:rPr>
        <w:t xml:space="preserve"> pm </w:t>
      </w:r>
      <w:r w:rsidR="000B7F23" w:rsidRPr="00BC6808">
        <w:rPr>
          <w:rFonts w:ascii="Trebuchet MS" w:hAnsi="Trebuchet MS" w:cs="Tahoma"/>
          <w:b/>
          <w:sz w:val="22"/>
          <w:szCs w:val="22"/>
        </w:rPr>
        <w:t>VIA ZOOM</w:t>
      </w:r>
    </w:p>
    <w:p w14:paraId="5F4D1753" w14:textId="2B84B9AC" w:rsidR="000B7F23" w:rsidRPr="00BC6808" w:rsidRDefault="000B7F23" w:rsidP="00BC6808">
      <w:pPr>
        <w:spacing w:line="276" w:lineRule="auto"/>
        <w:jc w:val="both"/>
        <w:rPr>
          <w:rFonts w:ascii="Trebuchet MS" w:hAnsi="Trebuchet MS" w:cs="Tahoma"/>
          <w:sz w:val="22"/>
          <w:szCs w:val="22"/>
        </w:rPr>
      </w:pPr>
    </w:p>
    <w:p w14:paraId="523E137B" w14:textId="333979A6" w:rsidR="000C5DE5" w:rsidRPr="00367F99" w:rsidRDefault="009A2E72" w:rsidP="00BC6808">
      <w:pPr>
        <w:spacing w:line="276" w:lineRule="auto"/>
        <w:jc w:val="both"/>
        <w:rPr>
          <w:rFonts w:ascii="Trebuchet MS" w:hAnsi="Trebuchet MS"/>
          <w:bCs/>
          <w:sz w:val="22"/>
          <w:szCs w:val="22"/>
        </w:rPr>
      </w:pPr>
      <w:r w:rsidRPr="00367F99">
        <w:rPr>
          <w:rFonts w:ascii="Trebuchet MS" w:hAnsi="Trebuchet MS"/>
          <w:b/>
          <w:sz w:val="22"/>
          <w:szCs w:val="22"/>
        </w:rPr>
        <w:t>Present:</w:t>
      </w:r>
      <w:r w:rsidRPr="00367F99">
        <w:rPr>
          <w:rFonts w:ascii="Trebuchet MS" w:hAnsi="Trebuchet MS"/>
          <w:bCs/>
          <w:sz w:val="22"/>
          <w:szCs w:val="22"/>
        </w:rPr>
        <w:t xml:space="preserve"> Greg Cuthbert, Lyndsay Patterson, Barbara Elborn, Keith Bough, Marcus Day, Iain Crosbie, Ashley Thomson, Ian Nichol</w:t>
      </w:r>
      <w:r w:rsidR="00F75B36" w:rsidRPr="00367F99">
        <w:rPr>
          <w:rFonts w:ascii="Trebuchet MS" w:hAnsi="Trebuchet MS"/>
          <w:bCs/>
          <w:sz w:val="22"/>
          <w:szCs w:val="22"/>
        </w:rPr>
        <w:t xml:space="preserve">, Rob Irwin, </w:t>
      </w:r>
      <w:r w:rsidR="00EB1CAB" w:rsidRPr="00367F99">
        <w:rPr>
          <w:rFonts w:ascii="Trebuchet MS" w:hAnsi="Trebuchet MS"/>
          <w:bCs/>
          <w:sz w:val="22"/>
          <w:szCs w:val="22"/>
        </w:rPr>
        <w:t xml:space="preserve">Margaret Elliot, </w:t>
      </w:r>
      <w:r w:rsidRPr="00367F99">
        <w:rPr>
          <w:rFonts w:ascii="Trebuchet MS" w:hAnsi="Trebuchet MS"/>
          <w:bCs/>
          <w:sz w:val="22"/>
          <w:szCs w:val="22"/>
        </w:rPr>
        <w:t xml:space="preserve"> Cllrs McAteer</w:t>
      </w:r>
      <w:r w:rsidR="00F75B36" w:rsidRPr="00367F99">
        <w:rPr>
          <w:rFonts w:ascii="Trebuchet MS" w:hAnsi="Trebuchet MS"/>
          <w:bCs/>
          <w:sz w:val="22"/>
          <w:szCs w:val="22"/>
        </w:rPr>
        <w:t>,</w:t>
      </w:r>
      <w:r w:rsidRPr="00367F99">
        <w:rPr>
          <w:rFonts w:ascii="Trebuchet MS" w:hAnsi="Trebuchet MS"/>
          <w:bCs/>
          <w:sz w:val="22"/>
          <w:szCs w:val="22"/>
        </w:rPr>
        <w:t xml:space="preserve"> </w:t>
      </w:r>
      <w:r w:rsidR="00AB4A16" w:rsidRPr="00367F99">
        <w:rPr>
          <w:rFonts w:ascii="Trebuchet MS" w:hAnsi="Trebuchet MS"/>
          <w:bCs/>
          <w:sz w:val="22"/>
          <w:szCs w:val="22"/>
        </w:rPr>
        <w:t>Turnbull,</w:t>
      </w:r>
      <w:r w:rsidRPr="00367F99">
        <w:rPr>
          <w:rFonts w:ascii="Trebuchet MS" w:hAnsi="Trebuchet MS"/>
          <w:bCs/>
          <w:sz w:val="22"/>
          <w:szCs w:val="22"/>
        </w:rPr>
        <w:t xml:space="preserve"> and </w:t>
      </w:r>
      <w:r w:rsidR="00EB1CAB" w:rsidRPr="00367F99">
        <w:rPr>
          <w:rFonts w:ascii="Trebuchet MS" w:hAnsi="Trebuchet MS"/>
          <w:bCs/>
          <w:sz w:val="22"/>
          <w:szCs w:val="22"/>
        </w:rPr>
        <w:t>Edgar</w:t>
      </w:r>
    </w:p>
    <w:p w14:paraId="0C0FE422" w14:textId="05AAF712" w:rsidR="009A2E72" w:rsidRPr="00367F99" w:rsidRDefault="00EB1CAB" w:rsidP="00BC6808">
      <w:pPr>
        <w:spacing w:line="276" w:lineRule="auto"/>
        <w:jc w:val="both"/>
        <w:rPr>
          <w:rFonts w:ascii="Trebuchet MS" w:hAnsi="Trebuchet MS"/>
          <w:bCs/>
          <w:sz w:val="22"/>
          <w:szCs w:val="22"/>
        </w:rPr>
      </w:pPr>
      <w:r w:rsidRPr="00367F99">
        <w:rPr>
          <w:rFonts w:ascii="Trebuchet MS" w:hAnsi="Trebuchet MS"/>
          <w:bCs/>
          <w:sz w:val="22"/>
          <w:szCs w:val="22"/>
        </w:rPr>
        <w:t>6</w:t>
      </w:r>
      <w:r w:rsidR="009A2E72" w:rsidRPr="00367F99">
        <w:rPr>
          <w:rFonts w:ascii="Trebuchet MS" w:hAnsi="Trebuchet MS"/>
          <w:bCs/>
          <w:sz w:val="22"/>
          <w:szCs w:val="22"/>
        </w:rPr>
        <w:t xml:space="preserve"> member</w:t>
      </w:r>
      <w:r w:rsidRPr="00367F99">
        <w:rPr>
          <w:rFonts w:ascii="Trebuchet MS" w:hAnsi="Trebuchet MS"/>
          <w:bCs/>
          <w:sz w:val="22"/>
          <w:szCs w:val="22"/>
        </w:rPr>
        <w:t>s</w:t>
      </w:r>
      <w:r w:rsidR="009A2E72" w:rsidRPr="00367F99">
        <w:rPr>
          <w:rFonts w:ascii="Trebuchet MS" w:hAnsi="Trebuchet MS"/>
          <w:bCs/>
          <w:sz w:val="22"/>
          <w:szCs w:val="22"/>
        </w:rPr>
        <w:t xml:space="preserve"> of the public</w:t>
      </w:r>
      <w:r w:rsidR="004C4902" w:rsidRPr="00367F99">
        <w:rPr>
          <w:rFonts w:ascii="Trebuchet MS" w:hAnsi="Trebuchet MS"/>
          <w:bCs/>
          <w:sz w:val="22"/>
          <w:szCs w:val="22"/>
        </w:rPr>
        <w:t xml:space="preserve"> </w:t>
      </w:r>
      <w:r w:rsidR="00ED39EC" w:rsidRPr="00367F99">
        <w:rPr>
          <w:rFonts w:ascii="Trebuchet MS" w:hAnsi="Trebuchet MS"/>
          <w:b/>
          <w:sz w:val="22"/>
          <w:szCs w:val="22"/>
        </w:rPr>
        <w:t>Apologies</w:t>
      </w:r>
      <w:r w:rsidR="009A2E72" w:rsidRPr="00367F99">
        <w:rPr>
          <w:rFonts w:ascii="Trebuchet MS" w:hAnsi="Trebuchet MS"/>
          <w:bCs/>
          <w:sz w:val="22"/>
          <w:szCs w:val="22"/>
        </w:rPr>
        <w:t>:</w:t>
      </w:r>
      <w:r w:rsidR="00F75B36" w:rsidRPr="00367F99">
        <w:rPr>
          <w:rFonts w:ascii="Trebuchet MS" w:hAnsi="Trebuchet MS"/>
          <w:bCs/>
          <w:sz w:val="22"/>
          <w:szCs w:val="22"/>
        </w:rPr>
        <w:t xml:space="preserve"> </w:t>
      </w:r>
      <w:r w:rsidRPr="00367F99">
        <w:rPr>
          <w:rFonts w:ascii="Trebuchet MS" w:hAnsi="Trebuchet MS"/>
          <w:bCs/>
          <w:sz w:val="22"/>
          <w:szCs w:val="22"/>
        </w:rPr>
        <w:t>Scott Wilson</w:t>
      </w:r>
    </w:p>
    <w:p w14:paraId="46C651AB" w14:textId="77777777" w:rsidR="009F1EC2" w:rsidRPr="00367F99" w:rsidRDefault="009F1EC2" w:rsidP="00BC6808">
      <w:pPr>
        <w:spacing w:line="276" w:lineRule="auto"/>
        <w:jc w:val="both"/>
        <w:rPr>
          <w:rFonts w:ascii="Trebuchet MS" w:hAnsi="Trebuchet MS"/>
          <w:bCs/>
          <w:sz w:val="22"/>
          <w:szCs w:val="22"/>
        </w:rPr>
      </w:pPr>
    </w:p>
    <w:p w14:paraId="31F691CE" w14:textId="49C9D844" w:rsidR="00EB1CAB" w:rsidRPr="00367F99" w:rsidRDefault="00FD04E3" w:rsidP="00EB1CAB">
      <w:pPr>
        <w:spacing w:line="276" w:lineRule="auto"/>
        <w:jc w:val="both"/>
        <w:rPr>
          <w:rFonts w:ascii="Trebuchet MS" w:hAnsi="Trebuchet MS" w:cstheme="minorHAnsi"/>
          <w:bCs/>
          <w:sz w:val="22"/>
          <w:szCs w:val="22"/>
        </w:rPr>
      </w:pPr>
      <w:r w:rsidRPr="00367F99">
        <w:rPr>
          <w:rFonts w:ascii="Trebuchet MS" w:hAnsi="Trebuchet MS"/>
          <w:b/>
          <w:sz w:val="22"/>
          <w:szCs w:val="22"/>
        </w:rPr>
        <w:t>Welcome</w:t>
      </w:r>
      <w:r w:rsidR="00AB4A16" w:rsidRPr="00367F99">
        <w:rPr>
          <w:rFonts w:ascii="Trebuchet MS" w:hAnsi="Trebuchet MS"/>
          <w:b/>
          <w:sz w:val="22"/>
          <w:szCs w:val="22"/>
        </w:rPr>
        <w:t>:</w:t>
      </w:r>
      <w:r w:rsidR="004C4902" w:rsidRPr="00367F99">
        <w:rPr>
          <w:rFonts w:ascii="Trebuchet MS" w:hAnsi="Trebuchet MS"/>
          <w:b/>
          <w:sz w:val="22"/>
          <w:szCs w:val="22"/>
        </w:rPr>
        <w:t xml:space="preserve"> </w:t>
      </w:r>
      <w:r w:rsidR="009A2E72" w:rsidRPr="00367F99">
        <w:rPr>
          <w:rFonts w:ascii="Trebuchet MS" w:hAnsi="Trebuchet MS"/>
          <w:bCs/>
          <w:sz w:val="22"/>
          <w:szCs w:val="22"/>
        </w:rPr>
        <w:t>GC welcomed all to the meeting</w:t>
      </w:r>
      <w:r w:rsidRPr="00367F99">
        <w:rPr>
          <w:rFonts w:ascii="Trebuchet MS" w:hAnsi="Trebuchet MS"/>
          <w:bCs/>
          <w:sz w:val="22"/>
          <w:szCs w:val="22"/>
        </w:rPr>
        <w:t xml:space="preserve">. </w:t>
      </w:r>
    </w:p>
    <w:p w14:paraId="124E6BC5" w14:textId="77777777" w:rsidR="00EB1CAB" w:rsidRPr="00367F99" w:rsidRDefault="00EB1CAB" w:rsidP="00EB1CAB">
      <w:pPr>
        <w:rPr>
          <w:rFonts w:ascii="Trebuchet MS" w:hAnsi="Trebuchet MS" w:cstheme="minorHAnsi"/>
          <w:sz w:val="22"/>
          <w:szCs w:val="22"/>
          <w:lang w:eastAsia="en-GB"/>
        </w:rPr>
      </w:pPr>
    </w:p>
    <w:p w14:paraId="58F5FDF3" w14:textId="6771B546" w:rsidR="00EB1CAB" w:rsidRPr="00367F99" w:rsidRDefault="00EB1CAB" w:rsidP="00EB1CAB">
      <w:pPr>
        <w:pStyle w:val="ListParagraph"/>
        <w:numPr>
          <w:ilvl w:val="0"/>
          <w:numId w:val="46"/>
        </w:numPr>
        <w:rPr>
          <w:rFonts w:ascii="Trebuchet MS" w:hAnsi="Trebuchet MS" w:cstheme="minorHAnsi"/>
          <w:b/>
          <w:bCs/>
          <w:sz w:val="22"/>
          <w:szCs w:val="22"/>
          <w:lang w:eastAsia="en-GB"/>
        </w:rPr>
      </w:pPr>
      <w:r w:rsidRPr="00367F99">
        <w:rPr>
          <w:rFonts w:ascii="Trebuchet MS" w:hAnsi="Trebuchet MS" w:cstheme="minorHAnsi"/>
          <w:b/>
          <w:bCs/>
          <w:sz w:val="22"/>
          <w:szCs w:val="22"/>
          <w:lang w:eastAsia="en-GB"/>
        </w:rPr>
        <w:t>Minutes of the last meeting – Feb 2021</w:t>
      </w:r>
    </w:p>
    <w:p w14:paraId="42098A7B" w14:textId="7AE773B1" w:rsidR="00EB1CAB" w:rsidRPr="00367F99" w:rsidRDefault="00EB1CAB" w:rsidP="00367F99">
      <w:pPr>
        <w:spacing w:line="276" w:lineRule="auto"/>
        <w:jc w:val="both"/>
        <w:rPr>
          <w:rFonts w:ascii="Trebuchet MS" w:hAnsi="Trebuchet MS"/>
          <w:sz w:val="22"/>
          <w:szCs w:val="22"/>
          <w:vertAlign w:val="superscript"/>
        </w:rPr>
      </w:pPr>
      <w:r w:rsidRPr="00367F99">
        <w:rPr>
          <w:rFonts w:ascii="Trebuchet MS" w:hAnsi="Trebuchet MS"/>
          <w:sz w:val="22"/>
          <w:szCs w:val="22"/>
        </w:rPr>
        <w:t>Email received from Cllr P</w:t>
      </w:r>
      <w:r w:rsidR="00367F99">
        <w:rPr>
          <w:rFonts w:ascii="Trebuchet MS" w:hAnsi="Trebuchet MS"/>
          <w:sz w:val="22"/>
          <w:szCs w:val="22"/>
        </w:rPr>
        <w:t>aterson</w:t>
      </w:r>
      <w:r w:rsidRPr="00367F99">
        <w:rPr>
          <w:rFonts w:ascii="Trebuchet MS" w:hAnsi="Trebuchet MS"/>
          <w:sz w:val="22"/>
          <w:szCs w:val="22"/>
        </w:rPr>
        <w:t xml:space="preserve"> on Mar 4</w:t>
      </w:r>
      <w:r w:rsidRPr="00367F99">
        <w:rPr>
          <w:rFonts w:ascii="Trebuchet MS" w:hAnsi="Trebuchet MS"/>
          <w:sz w:val="22"/>
          <w:szCs w:val="22"/>
          <w:vertAlign w:val="superscript"/>
        </w:rPr>
        <w:t xml:space="preserve">th </w:t>
      </w:r>
      <w:r w:rsidRPr="00367F99">
        <w:rPr>
          <w:rFonts w:ascii="Trebuchet MS" w:hAnsi="Trebuchet MS"/>
          <w:sz w:val="22"/>
          <w:szCs w:val="22"/>
        </w:rPr>
        <w:t xml:space="preserve"> stating that the record ref point of order was incorrect </w:t>
      </w:r>
      <w:r w:rsidR="00367F99" w:rsidRPr="00367F99">
        <w:rPr>
          <w:rFonts w:ascii="Trebuchet MS" w:hAnsi="Trebuchet MS"/>
          <w:sz w:val="22"/>
          <w:szCs w:val="22"/>
        </w:rPr>
        <w:t>r</w:t>
      </w:r>
      <w:r w:rsidRPr="00367F99">
        <w:rPr>
          <w:rFonts w:ascii="Trebuchet MS" w:hAnsi="Trebuchet MS"/>
          <w:sz w:val="22"/>
          <w:szCs w:val="22"/>
        </w:rPr>
        <w:t xml:space="preserve">egarding paperwork for meetings. Secretary stated that </w:t>
      </w:r>
      <w:r w:rsidR="00367F99" w:rsidRPr="00367F99">
        <w:rPr>
          <w:rFonts w:ascii="Trebuchet MS" w:hAnsi="Trebuchet MS" w:cstheme="minorHAnsi"/>
          <w:sz w:val="22"/>
          <w:szCs w:val="22"/>
        </w:rPr>
        <w:t>t</w:t>
      </w:r>
      <w:r w:rsidRPr="00367F99">
        <w:rPr>
          <w:rFonts w:ascii="Trebuchet MS" w:hAnsi="Trebuchet MS" w:cstheme="minorHAnsi"/>
          <w:sz w:val="22"/>
          <w:szCs w:val="22"/>
        </w:rPr>
        <w:t xml:space="preserve">he point raised in the meeting was about the </w:t>
      </w:r>
      <w:r w:rsidRPr="008D6747">
        <w:rPr>
          <w:rFonts w:ascii="Trebuchet MS" w:hAnsi="Trebuchet MS" w:cstheme="minorHAnsi"/>
          <w:sz w:val="22"/>
          <w:szCs w:val="22"/>
        </w:rPr>
        <w:t>January minutes</w:t>
      </w:r>
      <w:r w:rsidRPr="00367F99">
        <w:rPr>
          <w:rFonts w:ascii="Trebuchet MS" w:hAnsi="Trebuchet MS" w:cstheme="minorHAnsi"/>
          <w:sz w:val="22"/>
          <w:szCs w:val="22"/>
        </w:rPr>
        <w:t xml:space="preserve"> which were distributed as recorded in the minute. The point he makes in his email was not discussed in the February meeting</w:t>
      </w:r>
      <w:r w:rsidR="00367F99">
        <w:rPr>
          <w:rFonts w:ascii="Trebuchet MS" w:hAnsi="Trebuchet MS" w:cstheme="minorHAnsi"/>
          <w:sz w:val="22"/>
          <w:szCs w:val="22"/>
        </w:rPr>
        <w:t xml:space="preserve">, </w:t>
      </w:r>
      <w:r w:rsidR="008D6747">
        <w:rPr>
          <w:rFonts w:ascii="Trebuchet MS" w:hAnsi="Trebuchet MS" w:cstheme="minorHAnsi"/>
          <w:sz w:val="22"/>
          <w:szCs w:val="22"/>
        </w:rPr>
        <w:t>m</w:t>
      </w:r>
      <w:r w:rsidRPr="00367F99">
        <w:rPr>
          <w:rFonts w:ascii="Trebuchet MS" w:hAnsi="Trebuchet MS" w:cstheme="minorHAnsi"/>
          <w:sz w:val="22"/>
          <w:szCs w:val="22"/>
        </w:rPr>
        <w:t>embers agreed the minute was a true record of statements made in the meeting</w:t>
      </w:r>
      <w:r w:rsidR="000E1882">
        <w:rPr>
          <w:rFonts w:ascii="Trebuchet MS" w:hAnsi="Trebuchet MS" w:cstheme="minorHAnsi"/>
          <w:sz w:val="22"/>
          <w:szCs w:val="22"/>
        </w:rPr>
        <w:t>,</w:t>
      </w:r>
      <w:r w:rsidRPr="00367F99">
        <w:rPr>
          <w:rFonts w:ascii="Trebuchet MS" w:hAnsi="Trebuchet MS" w:cstheme="minorHAnsi"/>
          <w:sz w:val="22"/>
          <w:szCs w:val="22"/>
        </w:rPr>
        <w:t xml:space="preserve"> the minute stands</w:t>
      </w:r>
      <w:r w:rsidR="00367F99">
        <w:rPr>
          <w:rFonts w:ascii="Trebuchet MS" w:hAnsi="Trebuchet MS" w:cstheme="minorHAnsi"/>
          <w:sz w:val="22"/>
          <w:szCs w:val="22"/>
        </w:rPr>
        <w:t>.</w:t>
      </w:r>
    </w:p>
    <w:p w14:paraId="223B3EBC" w14:textId="77777777" w:rsidR="00EB1CAB" w:rsidRPr="00367F99" w:rsidRDefault="00EB1CAB" w:rsidP="00367F99">
      <w:pPr>
        <w:spacing w:line="276" w:lineRule="auto"/>
        <w:jc w:val="both"/>
        <w:rPr>
          <w:rFonts w:ascii="Trebuchet MS" w:hAnsi="Trebuchet MS"/>
          <w:b/>
          <w:bCs/>
          <w:sz w:val="22"/>
          <w:szCs w:val="22"/>
        </w:rPr>
      </w:pPr>
    </w:p>
    <w:p w14:paraId="730A2601" w14:textId="25692D33" w:rsidR="00367F99" w:rsidRPr="00367F99" w:rsidRDefault="00367F99" w:rsidP="00367F99">
      <w:pPr>
        <w:spacing w:line="276" w:lineRule="auto"/>
        <w:jc w:val="both"/>
        <w:rPr>
          <w:rFonts w:ascii="Trebuchet MS" w:hAnsi="Trebuchet MS" w:cstheme="minorHAnsi"/>
          <w:sz w:val="22"/>
          <w:szCs w:val="22"/>
        </w:rPr>
      </w:pPr>
      <w:r>
        <w:rPr>
          <w:rFonts w:ascii="Trebuchet MS" w:hAnsi="Trebuchet MS"/>
          <w:sz w:val="22"/>
          <w:szCs w:val="22"/>
        </w:rPr>
        <w:t xml:space="preserve">Second </w:t>
      </w:r>
      <w:r w:rsidR="00EB1CAB" w:rsidRPr="00367F99">
        <w:rPr>
          <w:rFonts w:ascii="Trebuchet MS" w:hAnsi="Trebuchet MS"/>
          <w:sz w:val="22"/>
          <w:szCs w:val="22"/>
        </w:rPr>
        <w:t>email also received on Mar 4</w:t>
      </w:r>
      <w:r w:rsidR="00EB1CAB" w:rsidRPr="00367F99">
        <w:rPr>
          <w:rFonts w:ascii="Trebuchet MS" w:hAnsi="Trebuchet MS"/>
          <w:sz w:val="22"/>
          <w:szCs w:val="22"/>
          <w:vertAlign w:val="superscript"/>
        </w:rPr>
        <w:t>th</w:t>
      </w:r>
      <w:r w:rsidR="00EB1CAB" w:rsidRPr="00367F99">
        <w:rPr>
          <w:rFonts w:ascii="Trebuchet MS" w:hAnsi="Trebuchet MS"/>
          <w:sz w:val="22"/>
          <w:szCs w:val="22"/>
        </w:rPr>
        <w:t xml:space="preserve"> from Cllr P</w:t>
      </w:r>
      <w:r>
        <w:rPr>
          <w:rFonts w:ascii="Trebuchet MS" w:hAnsi="Trebuchet MS"/>
          <w:sz w:val="22"/>
          <w:szCs w:val="22"/>
        </w:rPr>
        <w:t>aterson</w:t>
      </w:r>
      <w:r w:rsidRPr="00367F99">
        <w:rPr>
          <w:rFonts w:ascii="Trebuchet MS" w:hAnsi="Trebuchet MS"/>
          <w:sz w:val="22"/>
          <w:szCs w:val="22"/>
        </w:rPr>
        <w:t xml:space="preserve"> ref </w:t>
      </w:r>
      <w:r>
        <w:rPr>
          <w:rFonts w:ascii="Trebuchet MS" w:hAnsi="Trebuchet MS"/>
          <w:sz w:val="22"/>
          <w:szCs w:val="22"/>
        </w:rPr>
        <w:t xml:space="preserve">item </w:t>
      </w:r>
      <w:r w:rsidRPr="00367F99">
        <w:rPr>
          <w:rFonts w:ascii="Trebuchet MS" w:hAnsi="Trebuchet MS"/>
          <w:sz w:val="22"/>
          <w:szCs w:val="22"/>
        </w:rPr>
        <w:t>6a local trades</w:t>
      </w:r>
      <w:r>
        <w:rPr>
          <w:rFonts w:ascii="Trebuchet MS" w:hAnsi="Trebuchet MS"/>
          <w:sz w:val="22"/>
          <w:szCs w:val="22"/>
        </w:rPr>
        <w:t>;</w:t>
      </w:r>
      <w:r w:rsidRPr="00367F99">
        <w:rPr>
          <w:rFonts w:ascii="Trebuchet MS" w:hAnsi="Trebuchet MS"/>
          <w:sz w:val="22"/>
          <w:szCs w:val="22"/>
        </w:rPr>
        <w:t xml:space="preserve"> Cllr Paterson wished it recorded that he did </w:t>
      </w:r>
      <w:r w:rsidRPr="008D6747">
        <w:rPr>
          <w:rFonts w:ascii="Trebuchet MS" w:hAnsi="Trebuchet MS"/>
          <w:sz w:val="22"/>
          <w:szCs w:val="22"/>
        </w:rPr>
        <w:t>also</w:t>
      </w:r>
      <w:r w:rsidR="00EB1CAB" w:rsidRPr="008D6747">
        <w:rPr>
          <w:rFonts w:ascii="Trebuchet MS" w:hAnsi="Trebuchet MS"/>
          <w:sz w:val="22"/>
          <w:szCs w:val="22"/>
        </w:rPr>
        <w:t xml:space="preserve"> speak in</w:t>
      </w:r>
      <w:r w:rsidR="00EB1CAB" w:rsidRPr="00367F99">
        <w:rPr>
          <w:rFonts w:ascii="Trebuchet MS" w:hAnsi="Trebuchet MS"/>
          <w:sz w:val="22"/>
          <w:szCs w:val="22"/>
        </w:rPr>
        <w:t xml:space="preserve"> favour of local traders</w:t>
      </w:r>
      <w:r w:rsidRPr="00367F99">
        <w:rPr>
          <w:rFonts w:ascii="Trebuchet MS" w:hAnsi="Trebuchet MS"/>
          <w:sz w:val="22"/>
          <w:szCs w:val="22"/>
        </w:rPr>
        <w:t>.</w:t>
      </w:r>
      <w:r>
        <w:rPr>
          <w:rFonts w:ascii="Trebuchet MS" w:hAnsi="Trebuchet MS"/>
          <w:i/>
          <w:iCs/>
          <w:sz w:val="22"/>
          <w:szCs w:val="22"/>
        </w:rPr>
        <w:t xml:space="preserve"> </w:t>
      </w:r>
      <w:r w:rsidRPr="00367F99">
        <w:rPr>
          <w:rFonts w:ascii="Trebuchet MS" w:hAnsi="Trebuchet MS" w:cstheme="minorHAnsi"/>
          <w:sz w:val="22"/>
          <w:szCs w:val="22"/>
        </w:rPr>
        <w:t>The secretary reported that whilst h</w:t>
      </w:r>
      <w:r w:rsidR="00EB1CAB" w:rsidRPr="00367F99">
        <w:rPr>
          <w:rFonts w:ascii="Trebuchet MS" w:hAnsi="Trebuchet MS" w:cstheme="minorHAnsi"/>
          <w:sz w:val="22"/>
          <w:szCs w:val="22"/>
        </w:rPr>
        <w:t>is screen was on, he was not in front of it when asked for comment</w:t>
      </w:r>
      <w:r w:rsidR="008D6747">
        <w:rPr>
          <w:rFonts w:ascii="Trebuchet MS" w:hAnsi="Trebuchet MS" w:cstheme="minorHAnsi"/>
          <w:sz w:val="22"/>
          <w:szCs w:val="22"/>
        </w:rPr>
        <w:t xml:space="preserve"> </w:t>
      </w:r>
      <w:r w:rsidR="00EB1CAB" w:rsidRPr="00367F99">
        <w:rPr>
          <w:rFonts w:ascii="Trebuchet MS" w:hAnsi="Trebuchet MS" w:cstheme="minorHAnsi"/>
          <w:sz w:val="22"/>
          <w:szCs w:val="22"/>
        </w:rPr>
        <w:t xml:space="preserve">which is why only comments from Cllr McAteer and Cllr Turnbull are noted in the minute.  </w:t>
      </w:r>
      <w:r w:rsidRPr="00367F99">
        <w:rPr>
          <w:rFonts w:ascii="Trebuchet MS" w:hAnsi="Trebuchet MS" w:cstheme="minorHAnsi"/>
          <w:sz w:val="22"/>
          <w:szCs w:val="22"/>
        </w:rPr>
        <w:t>Members agreed the minute was a true record of statements made in the meeting</w:t>
      </w:r>
      <w:r w:rsidR="000E1882">
        <w:rPr>
          <w:rFonts w:ascii="Trebuchet MS" w:hAnsi="Trebuchet MS" w:cstheme="minorHAnsi"/>
          <w:sz w:val="22"/>
          <w:szCs w:val="22"/>
        </w:rPr>
        <w:t xml:space="preserve">, </w:t>
      </w:r>
      <w:r w:rsidRPr="00367F99">
        <w:rPr>
          <w:rFonts w:ascii="Trebuchet MS" w:hAnsi="Trebuchet MS" w:cstheme="minorHAnsi"/>
          <w:sz w:val="22"/>
          <w:szCs w:val="22"/>
        </w:rPr>
        <w:t>the minute stands</w:t>
      </w:r>
      <w:r>
        <w:rPr>
          <w:rFonts w:ascii="Trebuchet MS" w:hAnsi="Trebuchet MS" w:cstheme="minorHAnsi"/>
          <w:sz w:val="22"/>
          <w:szCs w:val="22"/>
        </w:rPr>
        <w:t>.</w:t>
      </w:r>
    </w:p>
    <w:p w14:paraId="544FDB26" w14:textId="77777777" w:rsidR="00EB1CAB" w:rsidRPr="00C171F1" w:rsidRDefault="00EB1CAB" w:rsidP="00367F99">
      <w:pPr>
        <w:spacing w:line="276" w:lineRule="auto"/>
        <w:jc w:val="both"/>
        <w:rPr>
          <w:rFonts w:ascii="Trebuchet MS" w:hAnsi="Trebuchet MS" w:cstheme="minorHAnsi"/>
          <w:sz w:val="22"/>
          <w:szCs w:val="22"/>
        </w:rPr>
      </w:pPr>
    </w:p>
    <w:p w14:paraId="794B013A" w14:textId="59A7EBB6" w:rsidR="00EB1CAB" w:rsidRPr="00367F99" w:rsidRDefault="00367F99" w:rsidP="00367F99">
      <w:pPr>
        <w:spacing w:line="276" w:lineRule="auto"/>
        <w:jc w:val="both"/>
        <w:rPr>
          <w:rFonts w:ascii="Trebuchet MS" w:hAnsi="Trebuchet MS" w:cstheme="minorHAnsi"/>
          <w:color w:val="4472C4" w:themeColor="accent1"/>
          <w:sz w:val="22"/>
          <w:szCs w:val="22"/>
          <w:lang w:eastAsia="en-GB"/>
        </w:rPr>
      </w:pPr>
      <w:r w:rsidRPr="00C171F1">
        <w:rPr>
          <w:rFonts w:ascii="Trebuchet MS" w:hAnsi="Trebuchet MS" w:cstheme="minorHAnsi"/>
          <w:sz w:val="22"/>
          <w:szCs w:val="22"/>
          <w:lang w:eastAsia="en-GB"/>
        </w:rPr>
        <w:t>Minutes we</w:t>
      </w:r>
      <w:r w:rsidR="0037500D">
        <w:rPr>
          <w:rFonts w:ascii="Trebuchet MS" w:hAnsi="Trebuchet MS" w:cstheme="minorHAnsi"/>
          <w:sz w:val="22"/>
          <w:szCs w:val="22"/>
          <w:lang w:eastAsia="en-GB"/>
        </w:rPr>
        <w:t>re accepted as a correct,</w:t>
      </w:r>
      <w:r w:rsidRPr="00C171F1">
        <w:rPr>
          <w:rFonts w:ascii="Trebuchet MS" w:hAnsi="Trebuchet MS" w:cstheme="minorHAnsi"/>
          <w:sz w:val="22"/>
          <w:szCs w:val="22"/>
          <w:lang w:eastAsia="en-GB"/>
        </w:rPr>
        <w:t xml:space="preserve"> p</w:t>
      </w:r>
      <w:r w:rsidR="00EB1CAB" w:rsidRPr="00C171F1">
        <w:rPr>
          <w:rFonts w:ascii="Trebuchet MS" w:hAnsi="Trebuchet MS" w:cstheme="minorHAnsi"/>
          <w:sz w:val="22"/>
          <w:szCs w:val="22"/>
          <w:lang w:eastAsia="en-GB"/>
        </w:rPr>
        <w:t>ropose</w:t>
      </w:r>
      <w:r w:rsidR="0037500D">
        <w:rPr>
          <w:rFonts w:ascii="Trebuchet MS" w:hAnsi="Trebuchet MS" w:cstheme="minorHAnsi"/>
          <w:sz w:val="22"/>
          <w:szCs w:val="22"/>
          <w:lang w:eastAsia="en-GB"/>
        </w:rPr>
        <w:t>r</w:t>
      </w:r>
      <w:r w:rsidR="00C171F1" w:rsidRPr="00C171F1">
        <w:rPr>
          <w:rFonts w:ascii="Trebuchet MS" w:hAnsi="Trebuchet MS" w:cstheme="minorHAnsi"/>
          <w:sz w:val="22"/>
          <w:szCs w:val="22"/>
          <w:lang w:eastAsia="en-GB"/>
        </w:rPr>
        <w:t xml:space="preserve"> Margaret Elliot</w:t>
      </w:r>
      <w:r w:rsidR="0037500D">
        <w:rPr>
          <w:rFonts w:ascii="Trebuchet MS" w:hAnsi="Trebuchet MS" w:cstheme="minorHAnsi"/>
          <w:sz w:val="22"/>
          <w:szCs w:val="22"/>
          <w:lang w:eastAsia="en-GB"/>
        </w:rPr>
        <w:t>,</w:t>
      </w:r>
      <w:r w:rsidR="00C171F1" w:rsidRPr="00C171F1">
        <w:rPr>
          <w:rFonts w:ascii="Trebuchet MS" w:hAnsi="Trebuchet MS" w:cstheme="minorHAnsi"/>
          <w:sz w:val="22"/>
          <w:szCs w:val="22"/>
          <w:lang w:eastAsia="en-GB"/>
        </w:rPr>
        <w:t xml:space="preserve"> sec</w:t>
      </w:r>
      <w:r w:rsidR="00EB1CAB" w:rsidRPr="00C171F1">
        <w:rPr>
          <w:rFonts w:ascii="Trebuchet MS" w:hAnsi="Trebuchet MS" w:cstheme="minorHAnsi"/>
          <w:sz w:val="22"/>
          <w:szCs w:val="22"/>
          <w:lang w:eastAsia="en-GB"/>
        </w:rPr>
        <w:t>onde</w:t>
      </w:r>
      <w:r w:rsidR="0037500D">
        <w:rPr>
          <w:rFonts w:ascii="Trebuchet MS" w:hAnsi="Trebuchet MS" w:cstheme="minorHAnsi"/>
          <w:sz w:val="22"/>
          <w:szCs w:val="22"/>
          <w:lang w:eastAsia="en-GB"/>
        </w:rPr>
        <w:t>r</w:t>
      </w:r>
      <w:r w:rsidR="00C171F1" w:rsidRPr="00C171F1">
        <w:rPr>
          <w:rFonts w:ascii="Trebuchet MS" w:hAnsi="Trebuchet MS" w:cstheme="minorHAnsi"/>
          <w:sz w:val="22"/>
          <w:szCs w:val="22"/>
          <w:lang w:eastAsia="en-GB"/>
        </w:rPr>
        <w:t xml:space="preserve"> Keith Brough</w:t>
      </w:r>
      <w:r w:rsidR="008D6747">
        <w:rPr>
          <w:rFonts w:ascii="Trebuchet MS" w:hAnsi="Trebuchet MS" w:cstheme="minorHAnsi"/>
          <w:sz w:val="22"/>
          <w:szCs w:val="22"/>
          <w:lang w:eastAsia="en-GB"/>
        </w:rPr>
        <w:t>.</w:t>
      </w:r>
    </w:p>
    <w:p w14:paraId="046F613A" w14:textId="77777777" w:rsidR="00EB1CAB" w:rsidRPr="00367F99" w:rsidRDefault="00EB1CAB" w:rsidP="00EB1CAB">
      <w:pPr>
        <w:rPr>
          <w:rFonts w:ascii="Trebuchet MS" w:hAnsi="Trebuchet MS" w:cstheme="minorHAnsi"/>
          <w:sz w:val="22"/>
          <w:szCs w:val="22"/>
          <w:lang w:eastAsia="en-GB"/>
        </w:rPr>
      </w:pPr>
    </w:p>
    <w:p w14:paraId="34846162" w14:textId="2FE43919" w:rsidR="00EB1CAB" w:rsidRDefault="00EB1CAB" w:rsidP="00EB1CAB">
      <w:pPr>
        <w:pStyle w:val="ListParagraph"/>
        <w:numPr>
          <w:ilvl w:val="0"/>
          <w:numId w:val="46"/>
        </w:numPr>
        <w:rPr>
          <w:rFonts w:ascii="Trebuchet MS" w:hAnsi="Trebuchet MS" w:cstheme="minorHAnsi"/>
          <w:b/>
          <w:bCs/>
          <w:sz w:val="22"/>
          <w:szCs w:val="22"/>
          <w:lang w:eastAsia="en-GB"/>
        </w:rPr>
      </w:pPr>
      <w:r w:rsidRPr="00C171F1">
        <w:rPr>
          <w:rFonts w:ascii="Trebuchet MS" w:hAnsi="Trebuchet MS" w:cstheme="minorHAnsi"/>
          <w:b/>
          <w:bCs/>
          <w:sz w:val="22"/>
          <w:szCs w:val="22"/>
          <w:lang w:eastAsia="en-GB"/>
        </w:rPr>
        <w:t>Matters arising</w:t>
      </w:r>
      <w:r w:rsidR="0037500D">
        <w:rPr>
          <w:rFonts w:ascii="Trebuchet MS" w:hAnsi="Trebuchet MS" w:cstheme="minorHAnsi"/>
          <w:b/>
          <w:bCs/>
          <w:sz w:val="22"/>
          <w:szCs w:val="22"/>
          <w:lang w:eastAsia="en-GB"/>
        </w:rPr>
        <w:t>:</w:t>
      </w:r>
    </w:p>
    <w:p w14:paraId="616F4617" w14:textId="77777777" w:rsidR="0037500D" w:rsidRPr="0037500D" w:rsidRDefault="0037500D" w:rsidP="0037500D">
      <w:pPr>
        <w:pStyle w:val="ListParagraph"/>
        <w:ind w:left="360"/>
        <w:rPr>
          <w:rFonts w:ascii="Trebuchet MS" w:hAnsi="Trebuchet MS" w:cstheme="minorHAnsi"/>
          <w:b/>
          <w:bCs/>
          <w:sz w:val="22"/>
          <w:szCs w:val="22"/>
          <w:lang w:eastAsia="en-GB"/>
        </w:rPr>
      </w:pPr>
    </w:p>
    <w:p w14:paraId="6246801B" w14:textId="2761D386" w:rsidR="00EB1CAB" w:rsidRPr="00C171F1" w:rsidRDefault="00EB1CAB" w:rsidP="00C171F1">
      <w:pPr>
        <w:pStyle w:val="ListParagraph"/>
        <w:numPr>
          <w:ilvl w:val="1"/>
          <w:numId w:val="46"/>
        </w:numPr>
        <w:rPr>
          <w:rFonts w:ascii="Trebuchet MS" w:hAnsi="Trebuchet MS" w:cstheme="minorHAnsi"/>
          <w:b/>
          <w:bCs/>
          <w:sz w:val="22"/>
          <w:szCs w:val="22"/>
          <w:lang w:eastAsia="en-GB"/>
        </w:rPr>
      </w:pPr>
      <w:r w:rsidRPr="00C171F1">
        <w:rPr>
          <w:rFonts w:ascii="Trebuchet MS" w:hAnsi="Trebuchet MS" w:cstheme="minorHAnsi"/>
          <w:b/>
          <w:bCs/>
          <w:sz w:val="22"/>
          <w:szCs w:val="22"/>
          <w:lang w:eastAsia="en-GB"/>
        </w:rPr>
        <w:t>Flood group feedback/flooding</w:t>
      </w:r>
    </w:p>
    <w:p w14:paraId="0584D8A7" w14:textId="5649BCC2" w:rsidR="00EB1CAB" w:rsidRPr="00C171F1" w:rsidRDefault="00EB1CAB" w:rsidP="00C171F1">
      <w:pPr>
        <w:spacing w:line="276" w:lineRule="auto"/>
        <w:jc w:val="both"/>
        <w:rPr>
          <w:rFonts w:ascii="Trebuchet MS" w:hAnsi="Trebuchet MS" w:cstheme="minorHAnsi"/>
          <w:sz w:val="22"/>
          <w:szCs w:val="22"/>
          <w:lang w:eastAsia="en-GB"/>
        </w:rPr>
      </w:pPr>
      <w:r w:rsidRPr="00C171F1">
        <w:rPr>
          <w:rFonts w:ascii="Trebuchet MS" w:hAnsi="Trebuchet MS" w:cstheme="minorHAnsi"/>
          <w:sz w:val="22"/>
          <w:szCs w:val="22"/>
          <w:lang w:eastAsia="en-GB"/>
        </w:rPr>
        <w:t xml:space="preserve">Detailed summary of actions and recommendations now compiled </w:t>
      </w:r>
      <w:r w:rsidR="00C171F1" w:rsidRPr="00C171F1">
        <w:rPr>
          <w:rFonts w:ascii="Trebuchet MS" w:hAnsi="Trebuchet MS" w:cstheme="minorHAnsi"/>
          <w:sz w:val="22"/>
          <w:szCs w:val="22"/>
          <w:lang w:eastAsia="en-GB"/>
        </w:rPr>
        <w:t xml:space="preserve">from Resilience Group and CC </w:t>
      </w:r>
      <w:r w:rsidRPr="00C171F1">
        <w:rPr>
          <w:rFonts w:ascii="Trebuchet MS" w:hAnsi="Trebuchet MS" w:cstheme="minorHAnsi"/>
          <w:sz w:val="22"/>
          <w:szCs w:val="22"/>
          <w:lang w:eastAsia="en-GB"/>
        </w:rPr>
        <w:t>to add to the learnings for future flood preparations</w:t>
      </w:r>
      <w:r w:rsidR="00C171F1" w:rsidRPr="00C171F1">
        <w:rPr>
          <w:rFonts w:ascii="Trebuchet MS" w:hAnsi="Trebuchet MS" w:cstheme="minorHAnsi"/>
          <w:sz w:val="22"/>
          <w:szCs w:val="22"/>
          <w:lang w:eastAsia="en-GB"/>
        </w:rPr>
        <w:t xml:space="preserve">. </w:t>
      </w:r>
      <w:r w:rsidRPr="00C171F1">
        <w:rPr>
          <w:rFonts w:ascii="Trebuchet MS" w:hAnsi="Trebuchet MS" w:cstheme="minorHAnsi"/>
          <w:sz w:val="22"/>
          <w:szCs w:val="22"/>
          <w:lang w:eastAsia="en-GB"/>
        </w:rPr>
        <w:t xml:space="preserve"> Full review meeting with SBC and relevant public sector agencies to be convened. </w:t>
      </w:r>
    </w:p>
    <w:p w14:paraId="5478300B" w14:textId="77777777" w:rsidR="00EB1CAB" w:rsidRPr="00C171F1" w:rsidRDefault="00EB1CAB" w:rsidP="00C171F1">
      <w:pPr>
        <w:spacing w:line="276" w:lineRule="auto"/>
        <w:jc w:val="both"/>
        <w:rPr>
          <w:rFonts w:ascii="Trebuchet MS" w:hAnsi="Trebuchet MS" w:cstheme="minorHAnsi"/>
          <w:sz w:val="22"/>
          <w:szCs w:val="22"/>
          <w:lang w:eastAsia="en-GB"/>
        </w:rPr>
      </w:pPr>
    </w:p>
    <w:p w14:paraId="082A9394" w14:textId="257400BC" w:rsidR="00EB1CAB" w:rsidRPr="00C171F1" w:rsidRDefault="008D6747" w:rsidP="00C171F1">
      <w:pPr>
        <w:spacing w:line="276" w:lineRule="auto"/>
        <w:jc w:val="both"/>
        <w:rPr>
          <w:rFonts w:ascii="Trebuchet MS" w:hAnsi="Trebuchet MS" w:cstheme="minorHAnsi"/>
          <w:sz w:val="22"/>
          <w:szCs w:val="22"/>
          <w:lang w:eastAsia="en-GB"/>
        </w:rPr>
      </w:pPr>
      <w:r>
        <w:rPr>
          <w:rFonts w:ascii="Trebuchet MS" w:hAnsi="Trebuchet MS" w:cstheme="minorHAnsi"/>
          <w:sz w:val="22"/>
          <w:szCs w:val="22"/>
          <w:lang w:eastAsia="en-GB"/>
        </w:rPr>
        <w:t xml:space="preserve">New Newcastleton Volunteer </w:t>
      </w:r>
      <w:r w:rsidR="00EB1CAB" w:rsidRPr="00C171F1">
        <w:rPr>
          <w:rFonts w:ascii="Trebuchet MS" w:hAnsi="Trebuchet MS" w:cstheme="minorHAnsi"/>
          <w:sz w:val="22"/>
          <w:szCs w:val="22"/>
          <w:lang w:eastAsia="en-GB"/>
        </w:rPr>
        <w:t>Flood group meeting scheduled for Feb 15</w:t>
      </w:r>
      <w:r w:rsidR="00EB1CAB" w:rsidRPr="00C171F1">
        <w:rPr>
          <w:rFonts w:ascii="Trebuchet MS" w:hAnsi="Trebuchet MS" w:cstheme="minorHAnsi"/>
          <w:sz w:val="22"/>
          <w:szCs w:val="22"/>
          <w:vertAlign w:val="superscript"/>
          <w:lang w:eastAsia="en-GB"/>
        </w:rPr>
        <w:t>th</w:t>
      </w:r>
      <w:r w:rsidR="00C171F1" w:rsidRPr="00C171F1">
        <w:rPr>
          <w:rFonts w:ascii="Trebuchet MS" w:hAnsi="Trebuchet MS" w:cstheme="minorHAnsi"/>
          <w:sz w:val="22"/>
          <w:szCs w:val="22"/>
          <w:lang w:eastAsia="en-GB"/>
        </w:rPr>
        <w:t xml:space="preserve">. </w:t>
      </w:r>
      <w:r w:rsidR="00EB1CAB" w:rsidRPr="00C171F1">
        <w:rPr>
          <w:rFonts w:ascii="Trebuchet MS" w:hAnsi="Trebuchet MS" w:cstheme="minorHAnsi"/>
          <w:sz w:val="22"/>
          <w:szCs w:val="22"/>
          <w:lang w:eastAsia="en-GB"/>
        </w:rPr>
        <w:t xml:space="preserve">Initial membership </w:t>
      </w:r>
      <w:r w:rsidR="00C171F1" w:rsidRPr="00C171F1">
        <w:rPr>
          <w:rFonts w:ascii="Trebuchet MS" w:hAnsi="Trebuchet MS" w:cstheme="minorHAnsi"/>
          <w:sz w:val="22"/>
          <w:szCs w:val="22"/>
          <w:lang w:eastAsia="en-GB"/>
        </w:rPr>
        <w:t xml:space="preserve">will comprise of </w:t>
      </w:r>
      <w:r w:rsidR="00EB1CAB" w:rsidRPr="00C171F1">
        <w:rPr>
          <w:rFonts w:ascii="Trebuchet MS" w:hAnsi="Trebuchet MS" w:cstheme="minorHAnsi"/>
          <w:sz w:val="22"/>
          <w:szCs w:val="22"/>
          <w:lang w:eastAsia="en-GB"/>
        </w:rPr>
        <w:t>members of Hawick Flood Group, plus 2 x CC, 2 x NDCT, 2 x Resilience, public sector agencies when appropriate, SBC flood team, plus following members of community:</w:t>
      </w:r>
      <w:r w:rsidR="00C171F1" w:rsidRPr="00C171F1">
        <w:rPr>
          <w:rFonts w:ascii="Trebuchet MS" w:hAnsi="Trebuchet MS" w:cstheme="minorHAnsi"/>
          <w:sz w:val="22"/>
          <w:szCs w:val="22"/>
          <w:lang w:eastAsia="en-GB"/>
        </w:rPr>
        <w:t xml:space="preserve"> </w:t>
      </w:r>
      <w:r w:rsidR="00EB1CAB" w:rsidRPr="00C171F1">
        <w:rPr>
          <w:rFonts w:ascii="Trebuchet MS" w:hAnsi="Trebuchet MS" w:cstheme="minorHAnsi"/>
          <w:sz w:val="22"/>
          <w:szCs w:val="22"/>
        </w:rPr>
        <w:t xml:space="preserve">Tom Brown, John Scott, Barry Jackson, Diane Adamson, Lee Musson, Jenny Wilson, Rodney Groom, Jackie Taylor, Gillian Scott </w:t>
      </w:r>
    </w:p>
    <w:p w14:paraId="646C3BE0" w14:textId="77777777" w:rsidR="00EB1CAB" w:rsidRPr="00C171F1" w:rsidRDefault="00EB1CAB" w:rsidP="00C171F1">
      <w:pPr>
        <w:spacing w:line="276" w:lineRule="auto"/>
        <w:jc w:val="both"/>
        <w:rPr>
          <w:rFonts w:ascii="Trebuchet MS" w:hAnsi="Trebuchet MS" w:cstheme="minorHAnsi"/>
          <w:sz w:val="22"/>
          <w:szCs w:val="22"/>
        </w:rPr>
      </w:pPr>
    </w:p>
    <w:p w14:paraId="08E33ED8" w14:textId="176867EB" w:rsidR="00EB1CAB" w:rsidRDefault="00EB1CAB" w:rsidP="00C171F1">
      <w:pPr>
        <w:spacing w:line="276" w:lineRule="auto"/>
        <w:jc w:val="both"/>
        <w:rPr>
          <w:rFonts w:ascii="Trebuchet MS" w:hAnsi="Trebuchet MS" w:cstheme="minorHAnsi"/>
          <w:sz w:val="22"/>
          <w:szCs w:val="22"/>
        </w:rPr>
      </w:pPr>
      <w:r w:rsidRPr="00C171F1">
        <w:rPr>
          <w:rFonts w:ascii="Trebuchet MS" w:hAnsi="Trebuchet MS" w:cstheme="minorHAnsi"/>
          <w:sz w:val="22"/>
          <w:szCs w:val="22"/>
        </w:rPr>
        <w:t xml:space="preserve">SBC provided better community support </w:t>
      </w:r>
      <w:r w:rsidR="008D6747">
        <w:rPr>
          <w:rFonts w:ascii="Trebuchet MS" w:hAnsi="Trebuchet MS" w:cstheme="minorHAnsi"/>
          <w:sz w:val="22"/>
          <w:szCs w:val="22"/>
        </w:rPr>
        <w:t>following this flood incident</w:t>
      </w:r>
      <w:r w:rsidRPr="00C171F1">
        <w:rPr>
          <w:rFonts w:ascii="Trebuchet MS" w:hAnsi="Trebuchet MS" w:cstheme="minorHAnsi"/>
          <w:sz w:val="22"/>
          <w:szCs w:val="22"/>
        </w:rPr>
        <w:t>.</w:t>
      </w:r>
      <w:r w:rsidR="00C171F1" w:rsidRPr="00C171F1">
        <w:rPr>
          <w:rFonts w:ascii="Trebuchet MS" w:hAnsi="Trebuchet MS" w:cstheme="minorHAnsi"/>
          <w:sz w:val="22"/>
          <w:szCs w:val="22"/>
        </w:rPr>
        <w:t xml:space="preserve"> </w:t>
      </w:r>
      <w:r w:rsidRPr="00C171F1">
        <w:rPr>
          <w:rFonts w:ascii="Trebuchet MS" w:hAnsi="Trebuchet MS" w:cstheme="minorHAnsi"/>
          <w:sz w:val="22"/>
          <w:szCs w:val="22"/>
        </w:rPr>
        <w:t xml:space="preserve">Housing is still an issue for some but mostly now </w:t>
      </w:r>
      <w:r w:rsidR="008D6747">
        <w:rPr>
          <w:rFonts w:ascii="Trebuchet MS" w:hAnsi="Trebuchet MS" w:cstheme="minorHAnsi"/>
          <w:sz w:val="22"/>
          <w:szCs w:val="22"/>
        </w:rPr>
        <w:t xml:space="preserve">all </w:t>
      </w:r>
      <w:r w:rsidRPr="00C171F1">
        <w:rPr>
          <w:rFonts w:ascii="Trebuchet MS" w:hAnsi="Trebuchet MS" w:cstheme="minorHAnsi"/>
          <w:sz w:val="22"/>
          <w:szCs w:val="22"/>
        </w:rPr>
        <w:t>rehomed temporarily.</w:t>
      </w:r>
      <w:r w:rsidR="00C171F1" w:rsidRPr="00C171F1">
        <w:rPr>
          <w:rFonts w:ascii="Trebuchet MS" w:hAnsi="Trebuchet MS" w:cstheme="minorHAnsi"/>
          <w:sz w:val="22"/>
          <w:szCs w:val="22"/>
        </w:rPr>
        <w:t xml:space="preserve"> </w:t>
      </w:r>
      <w:r w:rsidRPr="00C171F1">
        <w:rPr>
          <w:rFonts w:ascii="Trebuchet MS" w:hAnsi="Trebuchet MS" w:cstheme="minorHAnsi"/>
          <w:sz w:val="22"/>
          <w:szCs w:val="22"/>
        </w:rPr>
        <w:t>Hardship fund supporting those who have applied and is committed to doing this until April.</w:t>
      </w:r>
    </w:p>
    <w:p w14:paraId="1B675FAA" w14:textId="67CDC68F" w:rsidR="001A6E91" w:rsidRDefault="001A6E91" w:rsidP="00C171F1">
      <w:pPr>
        <w:spacing w:line="276" w:lineRule="auto"/>
        <w:jc w:val="both"/>
        <w:rPr>
          <w:rFonts w:ascii="Trebuchet MS" w:hAnsi="Trebuchet MS" w:cstheme="minorHAnsi"/>
          <w:sz w:val="22"/>
          <w:szCs w:val="22"/>
        </w:rPr>
      </w:pPr>
    </w:p>
    <w:p w14:paraId="5C4758EE" w14:textId="71E8B59E" w:rsidR="001A6E91" w:rsidRDefault="001A6E91" w:rsidP="00C171F1">
      <w:pPr>
        <w:spacing w:line="276" w:lineRule="auto"/>
        <w:jc w:val="both"/>
        <w:rPr>
          <w:rFonts w:ascii="Trebuchet MS" w:hAnsi="Trebuchet MS" w:cstheme="minorHAnsi"/>
          <w:sz w:val="22"/>
          <w:szCs w:val="22"/>
        </w:rPr>
      </w:pPr>
      <w:r>
        <w:rPr>
          <w:rFonts w:ascii="Trebuchet MS" w:hAnsi="Trebuchet MS" w:cstheme="minorHAnsi"/>
          <w:sz w:val="22"/>
          <w:szCs w:val="22"/>
        </w:rPr>
        <w:t xml:space="preserve">Cllrs </w:t>
      </w:r>
      <w:r w:rsidR="00CF1AA2">
        <w:rPr>
          <w:rFonts w:ascii="Trebuchet MS" w:hAnsi="Trebuchet MS" w:cstheme="minorHAnsi"/>
          <w:sz w:val="22"/>
          <w:szCs w:val="22"/>
        </w:rPr>
        <w:t xml:space="preserve">were </w:t>
      </w:r>
      <w:r>
        <w:rPr>
          <w:rFonts w:ascii="Trebuchet MS" w:hAnsi="Trebuchet MS" w:cstheme="minorHAnsi"/>
          <w:sz w:val="22"/>
          <w:szCs w:val="22"/>
        </w:rPr>
        <w:t xml:space="preserve">asked for update on B6399 </w:t>
      </w:r>
      <w:r w:rsidR="00CF1AA2">
        <w:rPr>
          <w:rFonts w:ascii="Trebuchet MS" w:hAnsi="Trebuchet MS" w:cstheme="minorHAnsi"/>
          <w:sz w:val="22"/>
          <w:szCs w:val="22"/>
        </w:rPr>
        <w:t xml:space="preserve">road closure at </w:t>
      </w:r>
      <w:r>
        <w:rPr>
          <w:rFonts w:ascii="Trebuchet MS" w:hAnsi="Trebuchet MS" w:cstheme="minorHAnsi"/>
          <w:sz w:val="22"/>
          <w:szCs w:val="22"/>
        </w:rPr>
        <w:t>Whitrope Tunnel</w:t>
      </w:r>
      <w:r w:rsidR="00CF1AA2">
        <w:rPr>
          <w:rFonts w:ascii="Trebuchet MS" w:hAnsi="Trebuchet MS" w:cstheme="minorHAnsi"/>
          <w:sz w:val="22"/>
          <w:szCs w:val="22"/>
        </w:rPr>
        <w:t xml:space="preserve"> </w:t>
      </w:r>
      <w:r>
        <w:rPr>
          <w:rFonts w:ascii="Trebuchet MS" w:hAnsi="Trebuchet MS" w:cstheme="minorHAnsi"/>
          <w:sz w:val="22"/>
          <w:szCs w:val="22"/>
        </w:rPr>
        <w:t xml:space="preserve">given ongoing challenging situations with waters/rising levels and </w:t>
      </w:r>
      <w:r w:rsidR="00804B14">
        <w:rPr>
          <w:rFonts w:ascii="Trebuchet MS" w:hAnsi="Trebuchet MS" w:cstheme="minorHAnsi"/>
          <w:sz w:val="22"/>
          <w:szCs w:val="22"/>
        </w:rPr>
        <w:t xml:space="preserve">if these </w:t>
      </w:r>
      <w:r>
        <w:rPr>
          <w:rFonts w:ascii="Trebuchet MS" w:hAnsi="Trebuchet MS" w:cstheme="minorHAnsi"/>
          <w:sz w:val="22"/>
          <w:szCs w:val="22"/>
        </w:rPr>
        <w:t>would be completed</w:t>
      </w:r>
      <w:r w:rsidR="00CF1AA2">
        <w:rPr>
          <w:rFonts w:ascii="Trebuchet MS" w:hAnsi="Trebuchet MS" w:cstheme="minorHAnsi"/>
          <w:sz w:val="22"/>
          <w:szCs w:val="22"/>
        </w:rPr>
        <w:t xml:space="preserve"> and reopened</w:t>
      </w:r>
      <w:r>
        <w:rPr>
          <w:rFonts w:ascii="Trebuchet MS" w:hAnsi="Trebuchet MS" w:cstheme="minorHAnsi"/>
          <w:sz w:val="22"/>
          <w:szCs w:val="22"/>
        </w:rPr>
        <w:t xml:space="preserve"> as </w:t>
      </w:r>
      <w:r w:rsidR="00CF1AA2">
        <w:rPr>
          <w:rFonts w:ascii="Trebuchet MS" w:hAnsi="Trebuchet MS" w:cstheme="minorHAnsi"/>
          <w:sz w:val="22"/>
          <w:szCs w:val="22"/>
        </w:rPr>
        <w:t>scheduled</w:t>
      </w:r>
      <w:r>
        <w:rPr>
          <w:rFonts w:ascii="Trebuchet MS" w:hAnsi="Trebuchet MS" w:cstheme="minorHAnsi"/>
          <w:sz w:val="22"/>
          <w:szCs w:val="22"/>
        </w:rPr>
        <w:t xml:space="preserve"> Fri 12</w:t>
      </w:r>
      <w:r w:rsidRPr="001A6E91">
        <w:rPr>
          <w:rFonts w:ascii="Trebuchet MS" w:hAnsi="Trebuchet MS" w:cstheme="minorHAnsi"/>
          <w:sz w:val="22"/>
          <w:szCs w:val="22"/>
          <w:vertAlign w:val="superscript"/>
        </w:rPr>
        <w:t>th</w:t>
      </w:r>
      <w:r>
        <w:rPr>
          <w:rFonts w:ascii="Trebuchet MS" w:hAnsi="Trebuchet MS" w:cstheme="minorHAnsi"/>
          <w:sz w:val="22"/>
          <w:szCs w:val="22"/>
        </w:rPr>
        <w:t xml:space="preserve"> March. Cllr McAteer sought clarification from Cllr Edgar, </w:t>
      </w:r>
      <w:r w:rsidR="00CF1AA2" w:rsidRPr="00CF1AA2">
        <w:rPr>
          <w:rFonts w:ascii="Trebuchet MS" w:hAnsi="Trebuchet MS" w:cs="Helvetica"/>
          <w:color w:val="000000"/>
          <w:sz w:val="22"/>
          <w:szCs w:val="22"/>
        </w:rPr>
        <w:t>Executive Member for Infrastructure, Travel and Transport</w:t>
      </w:r>
      <w:r w:rsidR="00CF1AA2">
        <w:rPr>
          <w:rFonts w:ascii="Trebuchet MS" w:hAnsi="Trebuchet MS" w:cstheme="minorHAnsi"/>
          <w:sz w:val="22"/>
          <w:szCs w:val="22"/>
        </w:rPr>
        <w:t>,</w:t>
      </w:r>
      <w:r w:rsidR="00804B14">
        <w:rPr>
          <w:rFonts w:ascii="Trebuchet MS" w:hAnsi="Trebuchet MS" w:cstheme="minorHAnsi"/>
          <w:sz w:val="22"/>
          <w:szCs w:val="22"/>
        </w:rPr>
        <w:t xml:space="preserve"> </w:t>
      </w:r>
      <w:r w:rsidR="00CF1AA2">
        <w:rPr>
          <w:rFonts w:ascii="Trebuchet MS" w:hAnsi="Trebuchet MS" w:cstheme="minorHAnsi"/>
          <w:sz w:val="22"/>
          <w:szCs w:val="22"/>
        </w:rPr>
        <w:t xml:space="preserve">as he was present but received </w:t>
      </w:r>
      <w:r>
        <w:rPr>
          <w:rFonts w:ascii="Trebuchet MS" w:hAnsi="Trebuchet MS" w:cstheme="minorHAnsi"/>
          <w:sz w:val="22"/>
          <w:szCs w:val="22"/>
        </w:rPr>
        <w:t xml:space="preserve"> no reply</w:t>
      </w:r>
      <w:r w:rsidR="00CF1AA2">
        <w:rPr>
          <w:rFonts w:ascii="Trebuchet MS" w:hAnsi="Trebuchet MS" w:cstheme="minorHAnsi"/>
          <w:sz w:val="22"/>
          <w:szCs w:val="22"/>
        </w:rPr>
        <w:t>.</w:t>
      </w:r>
    </w:p>
    <w:p w14:paraId="06F2E913" w14:textId="77777777" w:rsidR="0037500D" w:rsidRPr="00C171F1" w:rsidRDefault="0037500D" w:rsidP="00C171F1">
      <w:pPr>
        <w:spacing w:line="276" w:lineRule="auto"/>
        <w:jc w:val="both"/>
        <w:rPr>
          <w:rFonts w:ascii="Trebuchet MS" w:hAnsi="Trebuchet MS" w:cstheme="minorHAnsi"/>
          <w:sz w:val="22"/>
          <w:szCs w:val="22"/>
        </w:rPr>
      </w:pPr>
    </w:p>
    <w:p w14:paraId="2D02C82E" w14:textId="4BA4F453" w:rsidR="00EB1CAB" w:rsidRPr="00C171F1" w:rsidRDefault="00EB1CAB" w:rsidP="00C171F1">
      <w:pPr>
        <w:pStyle w:val="ListParagraph"/>
        <w:numPr>
          <w:ilvl w:val="1"/>
          <w:numId w:val="46"/>
        </w:numPr>
        <w:spacing w:line="276" w:lineRule="auto"/>
        <w:jc w:val="both"/>
        <w:rPr>
          <w:rFonts w:ascii="Trebuchet MS" w:hAnsi="Trebuchet MS" w:cstheme="minorHAnsi"/>
          <w:b/>
          <w:bCs/>
          <w:sz w:val="22"/>
          <w:szCs w:val="22"/>
          <w:lang w:eastAsia="en-GB"/>
        </w:rPr>
      </w:pPr>
      <w:r w:rsidRPr="00C171F1">
        <w:rPr>
          <w:rFonts w:ascii="Trebuchet MS" w:hAnsi="Trebuchet MS" w:cstheme="minorHAnsi"/>
          <w:b/>
          <w:bCs/>
          <w:sz w:val="22"/>
          <w:szCs w:val="22"/>
          <w:lang w:eastAsia="en-GB"/>
        </w:rPr>
        <w:t>CCTV update</w:t>
      </w:r>
    </w:p>
    <w:p w14:paraId="7F5ACAB7" w14:textId="71D23855" w:rsidR="00C171F1" w:rsidRPr="00C171F1" w:rsidRDefault="00C171F1" w:rsidP="00C171F1">
      <w:pPr>
        <w:spacing w:line="276" w:lineRule="auto"/>
        <w:jc w:val="both"/>
        <w:rPr>
          <w:rFonts w:ascii="Trebuchet MS" w:hAnsi="Trebuchet MS" w:cstheme="minorHAnsi"/>
          <w:sz w:val="22"/>
          <w:szCs w:val="22"/>
          <w:lang w:eastAsia="en-GB"/>
        </w:rPr>
      </w:pPr>
      <w:r w:rsidRPr="00C171F1">
        <w:rPr>
          <w:rFonts w:ascii="Trebuchet MS" w:hAnsi="Trebuchet MS" w:cstheme="minorHAnsi"/>
          <w:sz w:val="22"/>
          <w:szCs w:val="22"/>
          <w:lang w:eastAsia="en-GB"/>
        </w:rPr>
        <w:t xml:space="preserve">CC members </w:t>
      </w:r>
      <w:r w:rsidR="00EB1CAB" w:rsidRPr="00C171F1">
        <w:rPr>
          <w:rFonts w:ascii="Trebuchet MS" w:hAnsi="Trebuchet MS" w:cstheme="minorHAnsi"/>
          <w:sz w:val="22"/>
          <w:szCs w:val="22"/>
          <w:lang w:eastAsia="en-GB"/>
        </w:rPr>
        <w:t>formally thank</w:t>
      </w:r>
      <w:r w:rsidR="008D6747">
        <w:rPr>
          <w:rFonts w:ascii="Trebuchet MS" w:hAnsi="Trebuchet MS" w:cstheme="minorHAnsi"/>
          <w:sz w:val="22"/>
          <w:szCs w:val="22"/>
          <w:lang w:eastAsia="en-GB"/>
        </w:rPr>
        <w:t>ed</w:t>
      </w:r>
      <w:r w:rsidR="00EB1CAB" w:rsidRPr="00C171F1">
        <w:rPr>
          <w:rFonts w:ascii="Trebuchet MS" w:hAnsi="Trebuchet MS" w:cstheme="minorHAnsi"/>
          <w:sz w:val="22"/>
          <w:szCs w:val="22"/>
          <w:lang w:eastAsia="en-GB"/>
        </w:rPr>
        <w:t xml:space="preserve"> the </w:t>
      </w:r>
      <w:r w:rsidRPr="00C171F1">
        <w:rPr>
          <w:rFonts w:ascii="Trebuchet MS" w:hAnsi="Trebuchet MS" w:cstheme="minorHAnsi"/>
          <w:sz w:val="22"/>
          <w:szCs w:val="22"/>
          <w:lang w:eastAsia="en-GB"/>
        </w:rPr>
        <w:t xml:space="preserve">seven </w:t>
      </w:r>
      <w:r w:rsidR="00EB1CAB" w:rsidRPr="00C171F1">
        <w:rPr>
          <w:rFonts w:ascii="Trebuchet MS" w:hAnsi="Trebuchet MS" w:cstheme="minorHAnsi"/>
          <w:sz w:val="22"/>
          <w:szCs w:val="22"/>
          <w:lang w:eastAsia="en-GB"/>
        </w:rPr>
        <w:t xml:space="preserve">other </w:t>
      </w:r>
      <w:r w:rsidR="008D6747">
        <w:rPr>
          <w:rFonts w:ascii="Trebuchet MS" w:hAnsi="Trebuchet MS" w:cstheme="minorHAnsi"/>
          <w:sz w:val="22"/>
          <w:szCs w:val="22"/>
          <w:lang w:eastAsia="en-GB"/>
        </w:rPr>
        <w:t xml:space="preserve">Teviot &amp; Liddesdale </w:t>
      </w:r>
      <w:r w:rsidR="00EB1CAB" w:rsidRPr="00C171F1">
        <w:rPr>
          <w:rFonts w:ascii="Trebuchet MS" w:hAnsi="Trebuchet MS" w:cstheme="minorHAnsi"/>
          <w:sz w:val="22"/>
          <w:szCs w:val="22"/>
          <w:lang w:eastAsia="en-GB"/>
        </w:rPr>
        <w:t>communities; Hawick, Burnfoot, Chesters, Bonchester Bridge, Denholm, Upper Teviotdale &amp; Borthwick Water and Upper Liddesdale &amp; Hermitage for their support in granting the community fund to allow these works to commence</w:t>
      </w:r>
      <w:r w:rsidRPr="00C171F1">
        <w:rPr>
          <w:rFonts w:ascii="Trebuchet MS" w:hAnsi="Trebuchet MS" w:cstheme="minorHAnsi"/>
          <w:sz w:val="22"/>
          <w:szCs w:val="22"/>
          <w:lang w:eastAsia="en-GB"/>
        </w:rPr>
        <w:t xml:space="preserve">.  The </w:t>
      </w:r>
      <w:r w:rsidRPr="00C171F1">
        <w:rPr>
          <w:rFonts w:ascii="Trebuchet MS" w:hAnsi="Trebuchet MS" w:cstheme="minorHAnsi"/>
          <w:sz w:val="22"/>
          <w:szCs w:val="22"/>
          <w:lang w:eastAsia="en-GB"/>
        </w:rPr>
        <w:lastRenderedPageBreak/>
        <w:t>CC also wishes to thank the voluntary groups; Newcastleton Business Forum, School Partnership, Community Trust, Polysport and Scottish Land Fund as well as the private donors who have made this become a reality.  In addition, we will be relying on the support of the locations identified to host the systems to allow us to plug into their power supplies so huge thank you to all of these too.  This has taken some time to pull together but progress to complete the paperwork and get work</w:t>
      </w:r>
      <w:r w:rsidR="008D6747">
        <w:rPr>
          <w:rFonts w:ascii="Trebuchet MS" w:hAnsi="Trebuchet MS" w:cstheme="minorHAnsi"/>
          <w:sz w:val="22"/>
          <w:szCs w:val="22"/>
          <w:lang w:eastAsia="en-GB"/>
        </w:rPr>
        <w:t>s completed</w:t>
      </w:r>
      <w:r w:rsidRPr="00C171F1">
        <w:rPr>
          <w:rFonts w:ascii="Trebuchet MS" w:hAnsi="Trebuchet MS" w:cstheme="minorHAnsi"/>
          <w:sz w:val="22"/>
          <w:szCs w:val="22"/>
          <w:lang w:eastAsia="en-GB"/>
        </w:rPr>
        <w:t xml:space="preserve"> by the summer </w:t>
      </w:r>
      <w:r w:rsidR="008D6747">
        <w:rPr>
          <w:rFonts w:ascii="Trebuchet MS" w:hAnsi="Trebuchet MS" w:cstheme="minorHAnsi"/>
          <w:sz w:val="22"/>
          <w:szCs w:val="22"/>
          <w:lang w:eastAsia="en-GB"/>
        </w:rPr>
        <w:t>has now commenced.</w:t>
      </w:r>
    </w:p>
    <w:p w14:paraId="315D82F2" w14:textId="77777777" w:rsidR="00C171F1" w:rsidRDefault="00C171F1" w:rsidP="00C171F1">
      <w:pPr>
        <w:rPr>
          <w:rFonts w:ascii="Trebuchet MS" w:hAnsi="Trebuchet MS" w:cstheme="minorHAnsi"/>
          <w:color w:val="4472C4" w:themeColor="accent1"/>
          <w:sz w:val="22"/>
          <w:szCs w:val="22"/>
          <w:lang w:eastAsia="en-GB"/>
        </w:rPr>
      </w:pPr>
    </w:p>
    <w:p w14:paraId="379348EB" w14:textId="591FBB33" w:rsidR="00EB1CAB" w:rsidRPr="00C171F1" w:rsidRDefault="00EB1CAB" w:rsidP="00C171F1">
      <w:pPr>
        <w:pStyle w:val="ListParagraph"/>
        <w:numPr>
          <w:ilvl w:val="1"/>
          <w:numId w:val="46"/>
        </w:numPr>
        <w:rPr>
          <w:rFonts w:ascii="Trebuchet MS" w:hAnsi="Trebuchet MS" w:cstheme="minorHAnsi"/>
          <w:b/>
          <w:bCs/>
          <w:sz w:val="22"/>
          <w:szCs w:val="22"/>
          <w:lang w:eastAsia="en-GB"/>
        </w:rPr>
      </w:pPr>
      <w:r w:rsidRPr="00C171F1">
        <w:rPr>
          <w:rFonts w:ascii="Trebuchet MS" w:hAnsi="Trebuchet MS" w:cstheme="minorHAnsi"/>
          <w:b/>
          <w:bCs/>
          <w:sz w:val="22"/>
          <w:szCs w:val="22"/>
          <w:lang w:eastAsia="en-GB"/>
        </w:rPr>
        <w:t>Community Maintenance</w:t>
      </w:r>
    </w:p>
    <w:p w14:paraId="7273EC7E" w14:textId="4EF7D664" w:rsidR="00EB1CAB" w:rsidRDefault="00C171F1" w:rsidP="008D6747">
      <w:pPr>
        <w:spacing w:line="276" w:lineRule="auto"/>
        <w:jc w:val="both"/>
        <w:rPr>
          <w:rFonts w:ascii="Trebuchet MS" w:hAnsi="Trebuchet MS" w:cstheme="minorHAnsi"/>
          <w:sz w:val="22"/>
          <w:szCs w:val="22"/>
          <w:lang w:eastAsia="en-GB"/>
        </w:rPr>
      </w:pPr>
      <w:r w:rsidRPr="008D6747">
        <w:rPr>
          <w:rFonts w:ascii="Trebuchet MS" w:hAnsi="Trebuchet MS" w:cstheme="minorHAnsi"/>
          <w:b/>
          <w:bCs/>
          <w:sz w:val="22"/>
          <w:szCs w:val="22"/>
          <w:lang w:eastAsia="en-GB"/>
        </w:rPr>
        <w:t>D</w:t>
      </w:r>
      <w:r w:rsidR="00EB1CAB" w:rsidRPr="008D6747">
        <w:rPr>
          <w:rFonts w:ascii="Trebuchet MS" w:hAnsi="Trebuchet MS" w:cstheme="minorHAnsi"/>
          <w:b/>
          <w:bCs/>
          <w:sz w:val="22"/>
          <w:szCs w:val="22"/>
          <w:lang w:eastAsia="en-GB"/>
        </w:rPr>
        <w:t>rains</w:t>
      </w:r>
      <w:r w:rsidR="00EB1CAB" w:rsidRPr="003E1381">
        <w:rPr>
          <w:rFonts w:ascii="Trebuchet MS" w:hAnsi="Trebuchet MS" w:cstheme="minorHAnsi"/>
          <w:sz w:val="22"/>
          <w:szCs w:val="22"/>
          <w:lang w:eastAsia="en-GB"/>
        </w:rPr>
        <w:t xml:space="preserve"> –</w:t>
      </w:r>
      <w:r w:rsidR="003E1381" w:rsidRPr="003E1381">
        <w:rPr>
          <w:rFonts w:ascii="Trebuchet MS" w:hAnsi="Trebuchet MS" w:cstheme="minorHAnsi"/>
          <w:sz w:val="22"/>
          <w:szCs w:val="22"/>
          <w:lang w:eastAsia="en-GB"/>
        </w:rPr>
        <w:t xml:space="preserve"> </w:t>
      </w:r>
      <w:r w:rsidRPr="003E1381">
        <w:rPr>
          <w:rFonts w:ascii="Trebuchet MS" w:hAnsi="Trebuchet MS" w:cstheme="minorHAnsi"/>
          <w:sz w:val="22"/>
          <w:szCs w:val="22"/>
          <w:lang w:eastAsia="en-GB"/>
        </w:rPr>
        <w:t xml:space="preserve">Concerns still over lack of effort to resolve the blockages in the drains </w:t>
      </w:r>
      <w:r w:rsidR="003E1381" w:rsidRPr="003E1381">
        <w:rPr>
          <w:rFonts w:ascii="Trebuchet MS" w:hAnsi="Trebuchet MS" w:cstheme="minorHAnsi"/>
          <w:sz w:val="22"/>
          <w:szCs w:val="22"/>
          <w:lang w:eastAsia="en-GB"/>
        </w:rPr>
        <w:t>at the south end of the village. Even out with flood and heavy downpours these continue to cause concern near properties with them all slow to drain away.  SBC again requested to address issues (a call-out was made during the meeting given the rising waters which had already crossed the grass verges on the riverside).</w:t>
      </w:r>
    </w:p>
    <w:p w14:paraId="14E8A481" w14:textId="77777777" w:rsidR="000E1882" w:rsidRPr="008D6747" w:rsidRDefault="000E1882" w:rsidP="008D6747">
      <w:pPr>
        <w:spacing w:line="276" w:lineRule="auto"/>
        <w:jc w:val="both"/>
        <w:rPr>
          <w:rFonts w:ascii="Trebuchet MS" w:hAnsi="Trebuchet MS" w:cstheme="minorHAnsi"/>
          <w:sz w:val="22"/>
          <w:szCs w:val="22"/>
          <w:lang w:eastAsia="en-GB"/>
        </w:rPr>
      </w:pPr>
    </w:p>
    <w:p w14:paraId="33AD3CC3" w14:textId="3BFBAB1A" w:rsidR="00EB1CAB" w:rsidRDefault="00EB1CAB" w:rsidP="003E1381">
      <w:pPr>
        <w:spacing w:line="276" w:lineRule="auto"/>
        <w:jc w:val="both"/>
        <w:rPr>
          <w:rFonts w:ascii="Trebuchet MS" w:hAnsi="Trebuchet MS" w:cstheme="minorHAnsi"/>
          <w:sz w:val="22"/>
          <w:szCs w:val="22"/>
          <w:lang w:eastAsia="en-GB"/>
        </w:rPr>
      </w:pPr>
      <w:r w:rsidRPr="008D6747">
        <w:rPr>
          <w:rFonts w:ascii="Trebuchet MS" w:hAnsi="Trebuchet MS" w:cstheme="minorHAnsi"/>
          <w:b/>
          <w:bCs/>
          <w:sz w:val="22"/>
          <w:szCs w:val="22"/>
          <w:lang w:eastAsia="en-GB"/>
        </w:rPr>
        <w:t>Houghton Park and Oliver place pathways and road surface</w:t>
      </w:r>
      <w:r w:rsidR="003E1381" w:rsidRPr="003E1381">
        <w:rPr>
          <w:rFonts w:ascii="Trebuchet MS" w:hAnsi="Trebuchet MS" w:cstheme="minorHAnsi"/>
          <w:sz w:val="22"/>
          <w:szCs w:val="22"/>
          <w:lang w:eastAsia="en-GB"/>
        </w:rPr>
        <w:t xml:space="preserve"> – works confirmed as being allocated and will commence in the new financial year.</w:t>
      </w:r>
    </w:p>
    <w:p w14:paraId="40DFCDCD" w14:textId="77777777" w:rsidR="000E1882" w:rsidRPr="003E1381" w:rsidRDefault="000E1882" w:rsidP="003E1381">
      <w:pPr>
        <w:spacing w:line="276" w:lineRule="auto"/>
        <w:jc w:val="both"/>
        <w:rPr>
          <w:rFonts w:ascii="Trebuchet MS" w:hAnsi="Trebuchet MS" w:cstheme="minorHAnsi"/>
          <w:sz w:val="22"/>
          <w:szCs w:val="22"/>
          <w:lang w:eastAsia="en-GB"/>
        </w:rPr>
      </w:pPr>
    </w:p>
    <w:p w14:paraId="74B367A6" w14:textId="5D8FEB43" w:rsidR="00EB1CAB" w:rsidRPr="003E1381" w:rsidRDefault="00EB1CAB" w:rsidP="003E1381">
      <w:pPr>
        <w:spacing w:line="276" w:lineRule="auto"/>
        <w:jc w:val="both"/>
        <w:rPr>
          <w:rFonts w:ascii="Trebuchet MS" w:hAnsi="Trebuchet MS" w:cstheme="minorHAnsi"/>
          <w:sz w:val="22"/>
          <w:szCs w:val="22"/>
          <w:lang w:eastAsia="en-GB"/>
        </w:rPr>
      </w:pPr>
      <w:r w:rsidRPr="008D6747">
        <w:rPr>
          <w:rFonts w:ascii="Trebuchet MS" w:hAnsi="Trebuchet MS" w:cstheme="minorHAnsi"/>
          <w:b/>
          <w:bCs/>
          <w:sz w:val="22"/>
          <w:szCs w:val="22"/>
          <w:lang w:eastAsia="en-GB"/>
        </w:rPr>
        <w:t>Recycling bins</w:t>
      </w:r>
      <w:r w:rsidRPr="003E1381">
        <w:rPr>
          <w:rFonts w:ascii="Trebuchet MS" w:hAnsi="Trebuchet MS" w:cstheme="minorHAnsi"/>
          <w:sz w:val="22"/>
          <w:szCs w:val="22"/>
          <w:lang w:eastAsia="en-GB"/>
        </w:rPr>
        <w:t xml:space="preserve"> – </w:t>
      </w:r>
      <w:r w:rsidR="003E1381" w:rsidRPr="003E1381">
        <w:rPr>
          <w:rFonts w:ascii="Trebuchet MS" w:hAnsi="Trebuchet MS" w:cstheme="minorHAnsi"/>
          <w:sz w:val="22"/>
          <w:szCs w:val="22"/>
          <w:lang w:eastAsia="en-GB"/>
        </w:rPr>
        <w:t>ongoing issues ref regularity of collections given road closures.  This is a constant issue and needs further discussion within SBC to overcome this.  The is a growing need for recycling and more frequent collections or more bins are required to meet the community’s needs.</w:t>
      </w:r>
    </w:p>
    <w:p w14:paraId="00075A39" w14:textId="77777777" w:rsidR="00EB1CAB" w:rsidRPr="00367F99" w:rsidRDefault="00EB1CAB" w:rsidP="00EB1CAB">
      <w:pPr>
        <w:rPr>
          <w:rFonts w:ascii="Trebuchet MS" w:hAnsi="Trebuchet MS" w:cstheme="minorHAnsi"/>
          <w:color w:val="4472C4" w:themeColor="accent1"/>
          <w:sz w:val="22"/>
          <w:szCs w:val="22"/>
          <w:lang w:eastAsia="en-GB"/>
        </w:rPr>
      </w:pPr>
    </w:p>
    <w:p w14:paraId="2F8EDDF5" w14:textId="3FE3DF6A" w:rsidR="00EB1CAB" w:rsidRDefault="00EB1CAB" w:rsidP="00EB1CAB">
      <w:pPr>
        <w:pStyle w:val="ListParagraph"/>
        <w:numPr>
          <w:ilvl w:val="1"/>
          <w:numId w:val="46"/>
        </w:numPr>
        <w:rPr>
          <w:rFonts w:ascii="Trebuchet MS" w:hAnsi="Trebuchet MS" w:cstheme="minorHAnsi"/>
          <w:b/>
          <w:bCs/>
          <w:sz w:val="22"/>
          <w:szCs w:val="22"/>
          <w:lang w:eastAsia="en-GB"/>
        </w:rPr>
      </w:pPr>
      <w:r w:rsidRPr="003E1381">
        <w:rPr>
          <w:rFonts w:ascii="Trebuchet MS" w:hAnsi="Trebuchet MS" w:cstheme="minorHAnsi"/>
          <w:b/>
          <w:bCs/>
          <w:sz w:val="22"/>
          <w:szCs w:val="22"/>
          <w:lang w:eastAsia="en-GB"/>
        </w:rPr>
        <w:t xml:space="preserve">Area Partnership </w:t>
      </w:r>
      <w:r w:rsidR="003E1381">
        <w:rPr>
          <w:rFonts w:ascii="Trebuchet MS" w:hAnsi="Trebuchet MS" w:cstheme="minorHAnsi"/>
          <w:b/>
          <w:bCs/>
          <w:sz w:val="22"/>
          <w:szCs w:val="22"/>
          <w:lang w:eastAsia="en-GB"/>
        </w:rPr>
        <w:t>feedback</w:t>
      </w:r>
    </w:p>
    <w:p w14:paraId="3ED2AFA9" w14:textId="4166950D" w:rsidR="003E1381" w:rsidRDefault="003E1381" w:rsidP="003E1381">
      <w:pPr>
        <w:spacing w:line="276" w:lineRule="auto"/>
        <w:jc w:val="both"/>
        <w:rPr>
          <w:rFonts w:ascii="Trebuchet MS" w:hAnsi="Trebuchet MS" w:cstheme="minorHAnsi"/>
          <w:sz w:val="22"/>
          <w:szCs w:val="22"/>
          <w:lang w:eastAsia="en-GB"/>
        </w:rPr>
      </w:pPr>
      <w:r w:rsidRPr="003E1381">
        <w:rPr>
          <w:rFonts w:ascii="Trebuchet MS" w:hAnsi="Trebuchet MS" w:cstheme="minorHAnsi"/>
          <w:sz w:val="22"/>
          <w:szCs w:val="22"/>
          <w:lang w:eastAsia="en-GB"/>
        </w:rPr>
        <w:t>New place planning process presented requir</w:t>
      </w:r>
      <w:r>
        <w:rPr>
          <w:rFonts w:ascii="Trebuchet MS" w:hAnsi="Trebuchet MS" w:cstheme="minorHAnsi"/>
          <w:sz w:val="22"/>
          <w:szCs w:val="22"/>
          <w:lang w:eastAsia="en-GB"/>
        </w:rPr>
        <w:t>ing</w:t>
      </w:r>
      <w:r w:rsidRPr="003E1381">
        <w:rPr>
          <w:rFonts w:ascii="Trebuchet MS" w:hAnsi="Trebuchet MS" w:cstheme="minorHAnsi"/>
          <w:sz w:val="22"/>
          <w:szCs w:val="22"/>
          <w:lang w:eastAsia="en-GB"/>
        </w:rPr>
        <w:t xml:space="preserve"> huge input fr</w:t>
      </w:r>
      <w:r>
        <w:rPr>
          <w:rFonts w:ascii="Trebuchet MS" w:hAnsi="Trebuchet MS" w:cstheme="minorHAnsi"/>
          <w:sz w:val="22"/>
          <w:szCs w:val="22"/>
          <w:lang w:eastAsia="en-GB"/>
        </w:rPr>
        <w:t>o</w:t>
      </w:r>
      <w:r w:rsidRPr="003E1381">
        <w:rPr>
          <w:rFonts w:ascii="Trebuchet MS" w:hAnsi="Trebuchet MS" w:cstheme="minorHAnsi"/>
          <w:sz w:val="22"/>
          <w:szCs w:val="22"/>
          <w:lang w:eastAsia="en-GB"/>
        </w:rPr>
        <w:t>m communities in a short period of time to meet</w:t>
      </w:r>
      <w:r w:rsidR="00E13B41">
        <w:rPr>
          <w:rFonts w:ascii="Trebuchet MS" w:hAnsi="Trebuchet MS" w:cstheme="minorHAnsi"/>
          <w:sz w:val="22"/>
          <w:szCs w:val="22"/>
          <w:lang w:eastAsia="en-GB"/>
        </w:rPr>
        <w:t xml:space="preserve"> proposed</w:t>
      </w:r>
      <w:r w:rsidRPr="003E1381">
        <w:rPr>
          <w:rFonts w:ascii="Trebuchet MS" w:hAnsi="Trebuchet MS" w:cstheme="minorHAnsi"/>
          <w:sz w:val="22"/>
          <w:szCs w:val="22"/>
          <w:lang w:eastAsia="en-GB"/>
        </w:rPr>
        <w:t xml:space="preserve"> SBC timetable</w:t>
      </w:r>
      <w:r>
        <w:rPr>
          <w:rFonts w:ascii="Trebuchet MS" w:hAnsi="Trebuchet MS" w:cstheme="minorHAnsi"/>
          <w:sz w:val="22"/>
          <w:szCs w:val="22"/>
          <w:lang w:eastAsia="en-GB"/>
        </w:rPr>
        <w:t xml:space="preserve">. </w:t>
      </w:r>
      <w:r w:rsidR="00E13B41">
        <w:rPr>
          <w:rFonts w:ascii="Trebuchet MS" w:hAnsi="Trebuchet MS" w:cstheme="minorHAnsi"/>
          <w:sz w:val="22"/>
          <w:szCs w:val="22"/>
          <w:lang w:eastAsia="en-GB"/>
        </w:rPr>
        <w:t>S</w:t>
      </w:r>
      <w:r w:rsidRPr="003E1381">
        <w:rPr>
          <w:rFonts w:ascii="Trebuchet MS" w:hAnsi="Trebuchet MS" w:cstheme="minorHAnsi"/>
          <w:sz w:val="22"/>
          <w:szCs w:val="22"/>
          <w:lang w:eastAsia="en-GB"/>
        </w:rPr>
        <w:t xml:space="preserve">een </w:t>
      </w:r>
      <w:r w:rsidR="00E13B41">
        <w:rPr>
          <w:rFonts w:ascii="Trebuchet MS" w:hAnsi="Trebuchet MS" w:cstheme="minorHAnsi"/>
          <w:sz w:val="22"/>
          <w:szCs w:val="22"/>
          <w:lang w:eastAsia="en-GB"/>
        </w:rPr>
        <w:t xml:space="preserve">by the CC </w:t>
      </w:r>
      <w:r w:rsidRPr="003E1381">
        <w:rPr>
          <w:rFonts w:ascii="Trebuchet MS" w:hAnsi="Trebuchet MS" w:cstheme="minorHAnsi"/>
          <w:sz w:val="22"/>
          <w:szCs w:val="22"/>
          <w:lang w:eastAsia="en-GB"/>
        </w:rPr>
        <w:t>as challenging given resource and capacity issues. SBC acknowledge the need to resource this program but gave no solutions as to how this would be implemented.</w:t>
      </w:r>
      <w:r w:rsidR="00E13B41">
        <w:rPr>
          <w:rFonts w:ascii="Trebuchet MS" w:hAnsi="Trebuchet MS" w:cstheme="minorHAnsi"/>
          <w:sz w:val="22"/>
          <w:szCs w:val="22"/>
          <w:lang w:eastAsia="en-GB"/>
        </w:rPr>
        <w:t xml:space="preserve"> </w:t>
      </w:r>
      <w:r w:rsidRPr="003E1381">
        <w:rPr>
          <w:rFonts w:ascii="Trebuchet MS" w:hAnsi="Trebuchet MS" w:cstheme="minorHAnsi"/>
          <w:sz w:val="22"/>
          <w:szCs w:val="22"/>
          <w:lang w:eastAsia="en-GB"/>
        </w:rPr>
        <w:t>The length of the last AP meeting was excessive with too many items included</w:t>
      </w:r>
      <w:r>
        <w:rPr>
          <w:rFonts w:ascii="Trebuchet MS" w:hAnsi="Trebuchet MS" w:cstheme="minorHAnsi"/>
          <w:sz w:val="22"/>
          <w:szCs w:val="22"/>
          <w:lang w:eastAsia="en-GB"/>
        </w:rPr>
        <w:t xml:space="preserve"> </w:t>
      </w:r>
      <w:r w:rsidRPr="003E1381">
        <w:rPr>
          <w:rFonts w:ascii="Trebuchet MS" w:hAnsi="Trebuchet MS" w:cstheme="minorHAnsi"/>
          <w:sz w:val="22"/>
          <w:szCs w:val="22"/>
          <w:lang w:eastAsia="en-GB"/>
        </w:rPr>
        <w:t xml:space="preserve">on the agenda, calls for shorter agendas and more frequency of meetings given the increasing level of engagement required of communities.  </w:t>
      </w:r>
      <w:r w:rsidR="00E13B41">
        <w:rPr>
          <w:rFonts w:ascii="Trebuchet MS" w:hAnsi="Trebuchet MS" w:cstheme="minorHAnsi"/>
          <w:sz w:val="22"/>
          <w:szCs w:val="22"/>
          <w:lang w:eastAsia="en-GB"/>
        </w:rPr>
        <w:t xml:space="preserve">Cllr Turnbull proposed going back to 10 meetings pr year which is seen as the right approach.  </w:t>
      </w:r>
      <w:r w:rsidRPr="003E1381">
        <w:rPr>
          <w:rFonts w:ascii="Trebuchet MS" w:hAnsi="Trebuchet MS" w:cstheme="minorHAnsi"/>
          <w:sz w:val="22"/>
          <w:szCs w:val="22"/>
          <w:lang w:eastAsia="en-GB"/>
        </w:rPr>
        <w:t>Sub</w:t>
      </w:r>
      <w:r>
        <w:rPr>
          <w:rFonts w:ascii="Trebuchet MS" w:hAnsi="Trebuchet MS" w:cstheme="minorHAnsi"/>
          <w:sz w:val="22"/>
          <w:szCs w:val="22"/>
          <w:lang w:eastAsia="en-GB"/>
        </w:rPr>
        <w:t>-g</w:t>
      </w:r>
      <w:r w:rsidRPr="003E1381">
        <w:rPr>
          <w:rFonts w:ascii="Trebuchet MS" w:hAnsi="Trebuchet MS" w:cstheme="minorHAnsi"/>
          <w:sz w:val="22"/>
          <w:szCs w:val="22"/>
          <w:lang w:eastAsia="en-GB"/>
        </w:rPr>
        <w:t>r</w:t>
      </w:r>
      <w:r>
        <w:rPr>
          <w:rFonts w:ascii="Trebuchet MS" w:hAnsi="Trebuchet MS" w:cstheme="minorHAnsi"/>
          <w:sz w:val="22"/>
          <w:szCs w:val="22"/>
          <w:lang w:eastAsia="en-GB"/>
        </w:rPr>
        <w:t>o</w:t>
      </w:r>
      <w:r w:rsidRPr="003E1381">
        <w:rPr>
          <w:rFonts w:ascii="Trebuchet MS" w:hAnsi="Trebuchet MS" w:cstheme="minorHAnsi"/>
          <w:sz w:val="22"/>
          <w:szCs w:val="22"/>
          <w:lang w:eastAsia="en-GB"/>
        </w:rPr>
        <w:t>ups for relevant sectors were discussed</w:t>
      </w:r>
      <w:r w:rsidR="00E13B41">
        <w:rPr>
          <w:rFonts w:ascii="Trebuchet MS" w:hAnsi="Trebuchet MS" w:cstheme="minorHAnsi"/>
          <w:sz w:val="22"/>
          <w:szCs w:val="22"/>
          <w:lang w:eastAsia="en-GB"/>
        </w:rPr>
        <w:t xml:space="preserve">; </w:t>
      </w:r>
      <w:r>
        <w:rPr>
          <w:rFonts w:ascii="Trebuchet MS" w:hAnsi="Trebuchet MS" w:cstheme="minorHAnsi"/>
          <w:sz w:val="22"/>
          <w:szCs w:val="22"/>
          <w:lang w:eastAsia="en-GB"/>
        </w:rPr>
        <w:t>Flood framework group would be the first.  This group would seek to invite relevant agencies to talk and explain current policy and to hear concerns of the communities which were constantly being expressed but no actions taken.</w:t>
      </w:r>
    </w:p>
    <w:p w14:paraId="0B9DDCBD" w14:textId="77777777" w:rsidR="00EB1CAB" w:rsidRPr="003E1381" w:rsidRDefault="00EB1CAB" w:rsidP="00EB1CAB">
      <w:pPr>
        <w:rPr>
          <w:rFonts w:ascii="Trebuchet MS" w:hAnsi="Trebuchet MS" w:cstheme="minorHAnsi"/>
          <w:b/>
          <w:bCs/>
          <w:sz w:val="22"/>
          <w:szCs w:val="22"/>
          <w:lang w:eastAsia="en-GB"/>
        </w:rPr>
      </w:pPr>
    </w:p>
    <w:p w14:paraId="26E83EE5" w14:textId="17F168B6" w:rsidR="00EB1CAB" w:rsidRDefault="003E1381" w:rsidP="00EB1CAB">
      <w:pPr>
        <w:pStyle w:val="ListParagraph"/>
        <w:numPr>
          <w:ilvl w:val="1"/>
          <w:numId w:val="46"/>
        </w:numPr>
        <w:rPr>
          <w:rFonts w:ascii="Trebuchet MS" w:hAnsi="Trebuchet MS" w:cstheme="minorHAnsi"/>
          <w:b/>
          <w:bCs/>
          <w:sz w:val="22"/>
          <w:szCs w:val="22"/>
          <w:lang w:eastAsia="en-GB"/>
        </w:rPr>
      </w:pPr>
      <w:r>
        <w:rPr>
          <w:rFonts w:ascii="Trebuchet MS" w:hAnsi="Trebuchet MS" w:cstheme="minorHAnsi"/>
          <w:b/>
          <w:bCs/>
          <w:sz w:val="22"/>
          <w:szCs w:val="22"/>
          <w:lang w:eastAsia="en-GB"/>
        </w:rPr>
        <w:t>Extending the Borders Rail to Car</w:t>
      </w:r>
      <w:r w:rsidR="00C82C1A">
        <w:rPr>
          <w:rFonts w:ascii="Trebuchet MS" w:hAnsi="Trebuchet MS" w:cstheme="minorHAnsi"/>
          <w:b/>
          <w:bCs/>
          <w:sz w:val="22"/>
          <w:szCs w:val="22"/>
          <w:lang w:eastAsia="en-GB"/>
        </w:rPr>
        <w:t>l</w:t>
      </w:r>
      <w:r>
        <w:rPr>
          <w:rFonts w:ascii="Trebuchet MS" w:hAnsi="Trebuchet MS" w:cstheme="minorHAnsi"/>
          <w:b/>
          <w:bCs/>
          <w:sz w:val="22"/>
          <w:szCs w:val="22"/>
          <w:lang w:eastAsia="en-GB"/>
        </w:rPr>
        <w:t>i</w:t>
      </w:r>
      <w:r w:rsidR="00C82C1A">
        <w:rPr>
          <w:rFonts w:ascii="Trebuchet MS" w:hAnsi="Trebuchet MS" w:cstheme="minorHAnsi"/>
          <w:b/>
          <w:bCs/>
          <w:sz w:val="22"/>
          <w:szCs w:val="22"/>
          <w:lang w:eastAsia="en-GB"/>
        </w:rPr>
        <w:t>s</w:t>
      </w:r>
      <w:r>
        <w:rPr>
          <w:rFonts w:ascii="Trebuchet MS" w:hAnsi="Trebuchet MS" w:cstheme="minorHAnsi"/>
          <w:b/>
          <w:bCs/>
          <w:sz w:val="22"/>
          <w:szCs w:val="22"/>
          <w:lang w:eastAsia="en-GB"/>
        </w:rPr>
        <w:t xml:space="preserve">le - </w:t>
      </w:r>
      <w:r w:rsidR="00EB1CAB" w:rsidRPr="003E1381">
        <w:rPr>
          <w:rFonts w:ascii="Trebuchet MS" w:hAnsi="Trebuchet MS" w:cstheme="minorHAnsi"/>
          <w:b/>
          <w:bCs/>
          <w:sz w:val="22"/>
          <w:szCs w:val="22"/>
          <w:lang w:eastAsia="en-GB"/>
        </w:rPr>
        <w:t>Community Voices Project</w:t>
      </w:r>
    </w:p>
    <w:p w14:paraId="234AD168" w14:textId="2201ACC3" w:rsidR="00C82C1A" w:rsidRPr="00C82C1A" w:rsidRDefault="00C82C1A" w:rsidP="00C82C1A">
      <w:pPr>
        <w:rPr>
          <w:rFonts w:ascii="Trebuchet MS" w:hAnsi="Trebuchet MS" w:cstheme="minorHAnsi"/>
          <w:sz w:val="22"/>
          <w:szCs w:val="22"/>
          <w:lang w:eastAsia="en-GB"/>
        </w:rPr>
      </w:pPr>
      <w:r w:rsidRPr="00C82C1A">
        <w:rPr>
          <w:rFonts w:ascii="Trebuchet MS" w:hAnsi="Trebuchet MS" w:cstheme="minorHAnsi"/>
          <w:sz w:val="22"/>
          <w:szCs w:val="22"/>
          <w:lang w:eastAsia="en-GB"/>
        </w:rPr>
        <w:t xml:space="preserve">This project was approved for funding at the Area Partnership and will now </w:t>
      </w:r>
      <w:r w:rsidR="001A6E91">
        <w:rPr>
          <w:rFonts w:ascii="Trebuchet MS" w:hAnsi="Trebuchet MS" w:cstheme="minorHAnsi"/>
          <w:sz w:val="22"/>
          <w:szCs w:val="22"/>
          <w:lang w:eastAsia="en-GB"/>
        </w:rPr>
        <w:t>commence</w:t>
      </w:r>
      <w:r w:rsidRPr="00C82C1A">
        <w:rPr>
          <w:rFonts w:ascii="Trebuchet MS" w:hAnsi="Trebuchet MS" w:cstheme="minorHAnsi"/>
          <w:sz w:val="22"/>
          <w:szCs w:val="22"/>
          <w:lang w:eastAsia="en-GB"/>
        </w:rPr>
        <w:t xml:space="preserve">.  See separate </w:t>
      </w:r>
      <w:r w:rsidR="001A6E91">
        <w:rPr>
          <w:rFonts w:ascii="Trebuchet MS" w:hAnsi="Trebuchet MS" w:cstheme="minorHAnsi"/>
          <w:sz w:val="22"/>
          <w:szCs w:val="22"/>
          <w:lang w:eastAsia="en-GB"/>
        </w:rPr>
        <w:t>item.</w:t>
      </w:r>
    </w:p>
    <w:p w14:paraId="7F9E86F7" w14:textId="77777777" w:rsidR="00EB1CAB" w:rsidRPr="00367F99" w:rsidRDefault="00EB1CAB" w:rsidP="00EB1CAB">
      <w:pPr>
        <w:rPr>
          <w:rFonts w:ascii="Trebuchet MS" w:hAnsi="Trebuchet MS" w:cstheme="minorHAnsi"/>
          <w:sz w:val="22"/>
          <w:szCs w:val="22"/>
          <w:lang w:eastAsia="en-GB"/>
        </w:rPr>
      </w:pPr>
    </w:p>
    <w:p w14:paraId="20E7DBEA" w14:textId="1A4F1410" w:rsidR="00EB1CAB" w:rsidRPr="00C82C1A" w:rsidRDefault="00EB1CAB" w:rsidP="00C82C1A">
      <w:pPr>
        <w:pStyle w:val="ListParagraph"/>
        <w:numPr>
          <w:ilvl w:val="1"/>
          <w:numId w:val="46"/>
        </w:numPr>
        <w:rPr>
          <w:rFonts w:ascii="Trebuchet MS" w:hAnsi="Trebuchet MS" w:cstheme="minorHAnsi"/>
          <w:b/>
          <w:bCs/>
          <w:sz w:val="22"/>
          <w:szCs w:val="22"/>
          <w:lang w:eastAsia="en-GB"/>
        </w:rPr>
      </w:pPr>
      <w:r w:rsidRPr="00C82C1A">
        <w:rPr>
          <w:rFonts w:ascii="Trebuchet MS" w:hAnsi="Trebuchet MS" w:cstheme="minorHAnsi"/>
          <w:b/>
          <w:bCs/>
          <w:sz w:val="22"/>
          <w:szCs w:val="22"/>
          <w:lang w:eastAsia="en-GB"/>
        </w:rPr>
        <w:t>Social Housing</w:t>
      </w:r>
      <w:r w:rsidR="00C82C1A">
        <w:rPr>
          <w:rFonts w:ascii="Trebuchet MS" w:hAnsi="Trebuchet MS" w:cstheme="minorHAnsi"/>
          <w:b/>
          <w:bCs/>
          <w:sz w:val="22"/>
          <w:szCs w:val="22"/>
          <w:lang w:eastAsia="en-GB"/>
        </w:rPr>
        <w:t xml:space="preserve"> and housing generally</w:t>
      </w:r>
    </w:p>
    <w:p w14:paraId="3BA8C6B4" w14:textId="13495AE8" w:rsidR="00EB1CAB" w:rsidRPr="00C82C1A" w:rsidRDefault="00EB1CAB" w:rsidP="00C82C1A">
      <w:pPr>
        <w:spacing w:line="276" w:lineRule="auto"/>
        <w:jc w:val="both"/>
        <w:rPr>
          <w:rFonts w:ascii="Trebuchet MS" w:hAnsi="Trebuchet MS" w:cstheme="minorHAnsi"/>
          <w:sz w:val="22"/>
          <w:szCs w:val="22"/>
          <w:lang w:eastAsia="en-GB"/>
        </w:rPr>
      </w:pPr>
      <w:r w:rsidRPr="00C82C1A">
        <w:rPr>
          <w:rFonts w:ascii="Trebuchet MS" w:hAnsi="Trebuchet MS" w:cstheme="minorHAnsi"/>
          <w:sz w:val="22"/>
          <w:szCs w:val="22"/>
          <w:lang w:eastAsia="en-GB"/>
        </w:rPr>
        <w:t xml:space="preserve">Eildon </w:t>
      </w:r>
      <w:r w:rsidR="00C82C1A" w:rsidRPr="00C82C1A">
        <w:rPr>
          <w:rFonts w:ascii="Trebuchet MS" w:hAnsi="Trebuchet MS" w:cstheme="minorHAnsi"/>
          <w:sz w:val="22"/>
          <w:szCs w:val="22"/>
          <w:lang w:eastAsia="en-GB"/>
        </w:rPr>
        <w:t xml:space="preserve">Housing </w:t>
      </w:r>
      <w:r w:rsidRPr="00C82C1A">
        <w:rPr>
          <w:rFonts w:ascii="Trebuchet MS" w:hAnsi="Trebuchet MS" w:cstheme="minorHAnsi"/>
          <w:sz w:val="22"/>
          <w:szCs w:val="22"/>
          <w:lang w:eastAsia="en-GB"/>
        </w:rPr>
        <w:t>progress hugely positive</w:t>
      </w:r>
      <w:r w:rsidR="00C82C1A" w:rsidRPr="00C82C1A">
        <w:rPr>
          <w:rFonts w:ascii="Trebuchet MS" w:hAnsi="Trebuchet MS" w:cstheme="minorHAnsi"/>
          <w:sz w:val="22"/>
          <w:szCs w:val="22"/>
          <w:lang w:eastAsia="en-GB"/>
        </w:rPr>
        <w:t xml:space="preserve"> but marketing and new approach delayed as f</w:t>
      </w:r>
      <w:r w:rsidRPr="00C82C1A">
        <w:rPr>
          <w:rFonts w:ascii="Trebuchet MS" w:hAnsi="Trebuchet MS" w:cstheme="minorHAnsi"/>
          <w:sz w:val="22"/>
          <w:szCs w:val="22"/>
          <w:lang w:eastAsia="en-GB"/>
        </w:rPr>
        <w:t>lood</w:t>
      </w:r>
      <w:r w:rsidR="00C82C1A" w:rsidRPr="00C82C1A">
        <w:rPr>
          <w:rFonts w:ascii="Trebuchet MS" w:hAnsi="Trebuchet MS" w:cstheme="minorHAnsi"/>
          <w:sz w:val="22"/>
          <w:szCs w:val="22"/>
          <w:lang w:eastAsia="en-GB"/>
        </w:rPr>
        <w:t xml:space="preserve"> rehoming</w:t>
      </w:r>
      <w:r w:rsidRPr="00C82C1A">
        <w:rPr>
          <w:rFonts w:ascii="Trebuchet MS" w:hAnsi="Trebuchet MS" w:cstheme="minorHAnsi"/>
          <w:sz w:val="22"/>
          <w:szCs w:val="22"/>
          <w:lang w:eastAsia="en-GB"/>
        </w:rPr>
        <w:t xml:space="preserve"> means that some of the</w:t>
      </w:r>
      <w:r w:rsidR="00E13B41">
        <w:rPr>
          <w:rFonts w:ascii="Trebuchet MS" w:hAnsi="Trebuchet MS" w:cstheme="minorHAnsi"/>
          <w:sz w:val="22"/>
          <w:szCs w:val="22"/>
          <w:lang w:eastAsia="en-GB"/>
        </w:rPr>
        <w:t xml:space="preserve"> empty properties </w:t>
      </w:r>
      <w:r w:rsidRPr="00C82C1A">
        <w:rPr>
          <w:rFonts w:ascii="Trebuchet MS" w:hAnsi="Trebuchet MS" w:cstheme="minorHAnsi"/>
          <w:sz w:val="22"/>
          <w:szCs w:val="22"/>
          <w:lang w:eastAsia="en-GB"/>
        </w:rPr>
        <w:t>will be occupied for some time</w:t>
      </w:r>
      <w:r w:rsidR="00C82C1A" w:rsidRPr="00C82C1A">
        <w:rPr>
          <w:rFonts w:ascii="Trebuchet MS" w:hAnsi="Trebuchet MS" w:cstheme="minorHAnsi"/>
          <w:sz w:val="22"/>
          <w:szCs w:val="22"/>
          <w:lang w:eastAsia="en-GB"/>
        </w:rPr>
        <w:t xml:space="preserve">.  However, they report that </w:t>
      </w:r>
      <w:r w:rsidR="00C82C1A" w:rsidRPr="00C82C1A">
        <w:rPr>
          <w:rFonts w:ascii="Trebuchet MS" w:hAnsi="Trebuchet MS"/>
          <w:sz w:val="22"/>
          <w:szCs w:val="22"/>
        </w:rPr>
        <w:t xml:space="preserve">all </w:t>
      </w:r>
      <w:r w:rsidRPr="00C82C1A">
        <w:rPr>
          <w:rFonts w:ascii="Trebuchet MS" w:hAnsi="Trebuchet MS"/>
          <w:sz w:val="22"/>
          <w:szCs w:val="22"/>
        </w:rPr>
        <w:t>properties have now been decorated and carpeted and video walkthrough</w:t>
      </w:r>
      <w:r w:rsidR="00C82C1A" w:rsidRPr="00C82C1A">
        <w:rPr>
          <w:rFonts w:ascii="Trebuchet MS" w:hAnsi="Trebuchet MS"/>
          <w:sz w:val="22"/>
          <w:szCs w:val="22"/>
        </w:rPr>
        <w:t>s recorded</w:t>
      </w:r>
      <w:r w:rsidRPr="00C82C1A">
        <w:rPr>
          <w:rFonts w:ascii="Trebuchet MS" w:hAnsi="Trebuchet MS"/>
          <w:sz w:val="22"/>
          <w:szCs w:val="22"/>
        </w:rPr>
        <w:t>. </w:t>
      </w:r>
      <w:r w:rsidR="00C82C1A" w:rsidRPr="00C82C1A">
        <w:rPr>
          <w:rFonts w:ascii="Trebuchet MS" w:hAnsi="Trebuchet MS"/>
          <w:sz w:val="22"/>
          <w:szCs w:val="22"/>
        </w:rPr>
        <w:t>They are</w:t>
      </w:r>
      <w:r w:rsidRPr="00C82C1A">
        <w:rPr>
          <w:rFonts w:ascii="Trebuchet MS" w:hAnsi="Trebuchet MS"/>
          <w:sz w:val="22"/>
          <w:szCs w:val="22"/>
        </w:rPr>
        <w:t xml:space="preserve"> in the process of editing these to include information on running costs, locational context etc</w:t>
      </w:r>
      <w:r w:rsidR="00E13B41">
        <w:rPr>
          <w:rFonts w:ascii="Trebuchet MS" w:hAnsi="Trebuchet MS"/>
          <w:sz w:val="22"/>
          <w:szCs w:val="22"/>
        </w:rPr>
        <w:t xml:space="preserve"> readying for re-let as soon as able and will work with the CC to implement this when appropriate.</w:t>
      </w:r>
    </w:p>
    <w:p w14:paraId="54DBAF8C" w14:textId="77777777" w:rsidR="00EB1CAB" w:rsidRPr="00C82C1A" w:rsidRDefault="00EB1CAB" w:rsidP="00C82C1A">
      <w:pPr>
        <w:spacing w:line="276" w:lineRule="auto"/>
        <w:jc w:val="both"/>
        <w:rPr>
          <w:rFonts w:ascii="Trebuchet MS" w:hAnsi="Trebuchet MS" w:cstheme="minorHAnsi"/>
          <w:sz w:val="22"/>
          <w:szCs w:val="22"/>
          <w:lang w:eastAsia="en-GB"/>
        </w:rPr>
      </w:pPr>
    </w:p>
    <w:p w14:paraId="0AEA64A1" w14:textId="19776622" w:rsidR="00EB1CAB" w:rsidRPr="00C82C1A" w:rsidRDefault="00E13B41" w:rsidP="00C82C1A">
      <w:pPr>
        <w:spacing w:line="276" w:lineRule="auto"/>
        <w:jc w:val="both"/>
        <w:rPr>
          <w:rFonts w:ascii="Trebuchet MS" w:hAnsi="Trebuchet MS" w:cstheme="minorHAnsi"/>
          <w:sz w:val="22"/>
          <w:szCs w:val="22"/>
          <w:lang w:eastAsia="en-GB"/>
        </w:rPr>
      </w:pPr>
      <w:r>
        <w:rPr>
          <w:rFonts w:ascii="Trebuchet MS" w:hAnsi="Trebuchet MS" w:cstheme="minorHAnsi"/>
          <w:sz w:val="22"/>
          <w:szCs w:val="22"/>
          <w:lang w:eastAsia="en-GB"/>
        </w:rPr>
        <w:t xml:space="preserve">Wider housing issues: </w:t>
      </w:r>
      <w:r w:rsidR="00EB1CAB" w:rsidRPr="00C82C1A">
        <w:rPr>
          <w:rFonts w:ascii="Trebuchet MS" w:hAnsi="Trebuchet MS" w:cstheme="minorHAnsi"/>
          <w:sz w:val="22"/>
          <w:szCs w:val="22"/>
          <w:lang w:eastAsia="en-GB"/>
        </w:rPr>
        <w:t xml:space="preserve">NDCT and CC working together to drive forward a </w:t>
      </w:r>
      <w:r>
        <w:rPr>
          <w:rFonts w:ascii="Trebuchet MS" w:hAnsi="Trebuchet MS" w:cstheme="minorHAnsi"/>
          <w:sz w:val="22"/>
          <w:szCs w:val="22"/>
          <w:lang w:eastAsia="en-GB"/>
        </w:rPr>
        <w:t xml:space="preserve">new </w:t>
      </w:r>
      <w:r w:rsidR="00EB1CAB" w:rsidRPr="00C82C1A">
        <w:rPr>
          <w:rFonts w:ascii="Trebuchet MS" w:hAnsi="Trebuchet MS" w:cstheme="minorHAnsi"/>
          <w:sz w:val="22"/>
          <w:szCs w:val="22"/>
          <w:lang w:eastAsia="en-GB"/>
        </w:rPr>
        <w:t>housing</w:t>
      </w:r>
      <w:r>
        <w:rPr>
          <w:rFonts w:ascii="Trebuchet MS" w:hAnsi="Trebuchet MS" w:cstheme="minorHAnsi"/>
          <w:sz w:val="22"/>
          <w:szCs w:val="22"/>
          <w:lang w:eastAsia="en-GB"/>
        </w:rPr>
        <w:t xml:space="preserve"> strategy</w:t>
      </w:r>
      <w:r w:rsidR="00EB1CAB" w:rsidRPr="00C82C1A">
        <w:rPr>
          <w:rFonts w:ascii="Trebuchet MS" w:hAnsi="Trebuchet MS" w:cstheme="minorHAnsi"/>
          <w:sz w:val="22"/>
          <w:szCs w:val="22"/>
          <w:lang w:eastAsia="en-GB"/>
        </w:rPr>
        <w:t xml:space="preserve">.  Rural </w:t>
      </w:r>
      <w:r w:rsidR="00C82C1A" w:rsidRPr="00C82C1A">
        <w:rPr>
          <w:rFonts w:ascii="Trebuchet MS" w:hAnsi="Trebuchet MS" w:cstheme="minorHAnsi"/>
          <w:sz w:val="22"/>
          <w:szCs w:val="22"/>
          <w:lang w:eastAsia="en-GB"/>
        </w:rPr>
        <w:t>H</w:t>
      </w:r>
      <w:r w:rsidR="00EB1CAB" w:rsidRPr="00C82C1A">
        <w:rPr>
          <w:rFonts w:ascii="Trebuchet MS" w:hAnsi="Trebuchet MS" w:cstheme="minorHAnsi"/>
          <w:sz w:val="22"/>
          <w:szCs w:val="22"/>
          <w:lang w:eastAsia="en-GB"/>
        </w:rPr>
        <w:t xml:space="preserve">ousing Scotland working with us to develop a scoping program to flesh out </w:t>
      </w:r>
      <w:r w:rsidR="00C82C1A" w:rsidRPr="00C82C1A">
        <w:rPr>
          <w:rFonts w:ascii="Trebuchet MS" w:hAnsi="Trebuchet MS" w:cstheme="minorHAnsi"/>
          <w:sz w:val="22"/>
          <w:szCs w:val="22"/>
          <w:lang w:eastAsia="en-GB"/>
        </w:rPr>
        <w:t xml:space="preserve">opportunities. This will incorporate looking at new rental and ownership models; shared ownership, rent to buy, live - work space homes and other avenues. The team will report back </w:t>
      </w:r>
      <w:r>
        <w:rPr>
          <w:rFonts w:ascii="Trebuchet MS" w:hAnsi="Trebuchet MS" w:cstheme="minorHAnsi"/>
          <w:sz w:val="22"/>
          <w:szCs w:val="22"/>
          <w:lang w:eastAsia="en-GB"/>
        </w:rPr>
        <w:t>to the community on progress</w:t>
      </w:r>
      <w:r w:rsidR="00C82C1A" w:rsidRPr="00C82C1A">
        <w:rPr>
          <w:rFonts w:ascii="Trebuchet MS" w:hAnsi="Trebuchet MS" w:cstheme="minorHAnsi"/>
          <w:sz w:val="22"/>
          <w:szCs w:val="22"/>
          <w:lang w:eastAsia="en-GB"/>
        </w:rPr>
        <w:t xml:space="preserve"> late Spring.</w:t>
      </w:r>
    </w:p>
    <w:p w14:paraId="5D233500" w14:textId="77777777" w:rsidR="00EB1CAB" w:rsidRPr="00367F99" w:rsidRDefault="00EB1CAB" w:rsidP="00EB1CAB">
      <w:pPr>
        <w:rPr>
          <w:rFonts w:ascii="Trebuchet MS" w:hAnsi="Trebuchet MS" w:cstheme="minorHAnsi"/>
          <w:color w:val="4472C4" w:themeColor="accent1"/>
          <w:sz w:val="22"/>
          <w:szCs w:val="22"/>
          <w:lang w:eastAsia="en-GB"/>
        </w:rPr>
      </w:pPr>
    </w:p>
    <w:p w14:paraId="69253A2D" w14:textId="77777777" w:rsidR="00E13B41" w:rsidRDefault="00EB1CAB" w:rsidP="00E13B41">
      <w:pPr>
        <w:pStyle w:val="ListParagraph"/>
        <w:numPr>
          <w:ilvl w:val="1"/>
          <w:numId w:val="46"/>
        </w:numPr>
        <w:rPr>
          <w:rFonts w:ascii="Trebuchet MS" w:hAnsi="Trebuchet MS" w:cstheme="minorHAnsi"/>
          <w:b/>
          <w:bCs/>
          <w:sz w:val="22"/>
          <w:szCs w:val="22"/>
          <w:lang w:eastAsia="en-GB"/>
        </w:rPr>
      </w:pPr>
      <w:r w:rsidRPr="00C82C1A">
        <w:rPr>
          <w:rFonts w:ascii="Trebuchet MS" w:hAnsi="Trebuchet MS" w:cstheme="minorHAnsi"/>
          <w:b/>
          <w:bCs/>
          <w:sz w:val="22"/>
          <w:szCs w:val="22"/>
          <w:lang w:eastAsia="en-GB"/>
        </w:rPr>
        <w:t>Lynx</w:t>
      </w:r>
      <w:r w:rsidR="00E13B41">
        <w:rPr>
          <w:rFonts w:ascii="Trebuchet MS" w:hAnsi="Trebuchet MS" w:cstheme="minorHAnsi"/>
          <w:b/>
          <w:bCs/>
          <w:sz w:val="22"/>
          <w:szCs w:val="22"/>
          <w:lang w:eastAsia="en-GB"/>
        </w:rPr>
        <w:t xml:space="preserve"> </w:t>
      </w:r>
    </w:p>
    <w:p w14:paraId="72CEB28E" w14:textId="5435CD1A" w:rsidR="00EB1CAB" w:rsidRPr="00E13B41" w:rsidRDefault="00EB1CAB" w:rsidP="00E13B41">
      <w:pPr>
        <w:spacing w:line="276" w:lineRule="auto"/>
        <w:jc w:val="both"/>
        <w:rPr>
          <w:rFonts w:ascii="Trebuchet MS" w:hAnsi="Trebuchet MS" w:cstheme="minorHAnsi"/>
          <w:b/>
          <w:bCs/>
          <w:sz w:val="22"/>
          <w:szCs w:val="22"/>
          <w:lang w:eastAsia="en-GB"/>
        </w:rPr>
      </w:pPr>
      <w:r w:rsidRPr="00E13B41">
        <w:rPr>
          <w:rFonts w:ascii="Trebuchet MS" w:hAnsi="Trebuchet MS" w:cstheme="minorHAnsi"/>
          <w:sz w:val="22"/>
          <w:szCs w:val="22"/>
          <w:lang w:eastAsia="en-GB"/>
        </w:rPr>
        <w:t xml:space="preserve">Racheal Hamilton </w:t>
      </w:r>
      <w:r w:rsidR="00C82C1A" w:rsidRPr="00E13B41">
        <w:rPr>
          <w:rFonts w:ascii="Trebuchet MS" w:hAnsi="Trebuchet MS" w:cstheme="minorHAnsi"/>
          <w:sz w:val="22"/>
          <w:szCs w:val="22"/>
          <w:lang w:eastAsia="en-GB"/>
        </w:rPr>
        <w:t xml:space="preserve">MSP, </w:t>
      </w:r>
      <w:r w:rsidRPr="00E13B41">
        <w:rPr>
          <w:rFonts w:ascii="Trebuchet MS" w:hAnsi="Trebuchet MS" w:cstheme="minorHAnsi"/>
          <w:sz w:val="22"/>
          <w:szCs w:val="22"/>
          <w:lang w:eastAsia="en-GB"/>
        </w:rPr>
        <w:t>shared corr</w:t>
      </w:r>
      <w:r w:rsidR="00C82C1A" w:rsidRPr="00E13B41">
        <w:rPr>
          <w:rFonts w:ascii="Trebuchet MS" w:hAnsi="Trebuchet MS" w:cstheme="minorHAnsi"/>
          <w:sz w:val="22"/>
          <w:szCs w:val="22"/>
          <w:lang w:eastAsia="en-GB"/>
        </w:rPr>
        <w:t>e</w:t>
      </w:r>
      <w:r w:rsidRPr="00E13B41">
        <w:rPr>
          <w:rFonts w:ascii="Trebuchet MS" w:hAnsi="Trebuchet MS" w:cstheme="minorHAnsi"/>
          <w:sz w:val="22"/>
          <w:szCs w:val="22"/>
          <w:lang w:eastAsia="en-GB"/>
        </w:rPr>
        <w:t>s</w:t>
      </w:r>
      <w:r w:rsidR="00C82C1A" w:rsidRPr="00E13B41">
        <w:rPr>
          <w:rFonts w:ascii="Trebuchet MS" w:hAnsi="Trebuchet MS" w:cstheme="minorHAnsi"/>
          <w:sz w:val="22"/>
          <w:szCs w:val="22"/>
          <w:lang w:eastAsia="en-GB"/>
        </w:rPr>
        <w:t>pondence</w:t>
      </w:r>
      <w:r w:rsidRPr="00E13B41">
        <w:rPr>
          <w:rFonts w:ascii="Trebuchet MS" w:hAnsi="Trebuchet MS" w:cstheme="minorHAnsi"/>
          <w:sz w:val="22"/>
          <w:szCs w:val="22"/>
          <w:lang w:eastAsia="en-GB"/>
        </w:rPr>
        <w:t xml:space="preserve"> sent to Scot Gov ref current Scottish position </w:t>
      </w:r>
      <w:r w:rsidR="00C82C1A" w:rsidRPr="00E13B41">
        <w:rPr>
          <w:rFonts w:ascii="Trebuchet MS" w:hAnsi="Trebuchet MS" w:cstheme="minorHAnsi"/>
          <w:sz w:val="22"/>
          <w:szCs w:val="22"/>
          <w:lang w:eastAsia="en-GB"/>
        </w:rPr>
        <w:t xml:space="preserve">in response to concerns raised by the CC about the re-emergence of proposed Lynx at Kielder </w:t>
      </w:r>
      <w:r w:rsidRPr="00E13B41">
        <w:rPr>
          <w:rFonts w:ascii="Trebuchet MS" w:hAnsi="Trebuchet MS" w:cstheme="minorHAnsi"/>
          <w:sz w:val="22"/>
          <w:szCs w:val="22"/>
          <w:lang w:eastAsia="en-GB"/>
        </w:rPr>
        <w:t>–</w:t>
      </w:r>
      <w:r w:rsidR="00C82C1A" w:rsidRPr="00E13B41">
        <w:rPr>
          <w:rFonts w:ascii="Trebuchet MS" w:hAnsi="Trebuchet MS" w:cstheme="minorHAnsi"/>
          <w:sz w:val="22"/>
          <w:szCs w:val="22"/>
          <w:lang w:eastAsia="en-GB"/>
        </w:rPr>
        <w:t xml:space="preserve"> </w:t>
      </w:r>
      <w:r w:rsidRPr="00E13B41">
        <w:rPr>
          <w:rFonts w:ascii="Trebuchet MS" w:hAnsi="Trebuchet MS" w:cstheme="minorHAnsi"/>
          <w:sz w:val="22"/>
          <w:szCs w:val="22"/>
          <w:lang w:eastAsia="en-GB"/>
        </w:rPr>
        <w:t>an issue to be aware of but is going nowhere fast.</w:t>
      </w:r>
      <w:r w:rsidR="00C82C1A" w:rsidRPr="00E13B41">
        <w:rPr>
          <w:rFonts w:ascii="Trebuchet MS" w:hAnsi="Trebuchet MS" w:cstheme="minorHAnsi"/>
          <w:sz w:val="22"/>
          <w:szCs w:val="22"/>
          <w:lang w:eastAsia="en-GB"/>
        </w:rPr>
        <w:t xml:space="preserve"> Cllr McAteer also reported that SBC had not been approached, nor had their counterparts in Northumberland</w:t>
      </w:r>
      <w:r w:rsidR="00E13B41" w:rsidRPr="00E13B41">
        <w:rPr>
          <w:rFonts w:ascii="Trebuchet MS" w:hAnsi="Trebuchet MS" w:cstheme="minorHAnsi"/>
          <w:sz w:val="22"/>
          <w:szCs w:val="22"/>
          <w:lang w:eastAsia="en-GB"/>
        </w:rPr>
        <w:t xml:space="preserve"> for licenses but would keep all informed. </w:t>
      </w:r>
      <w:r w:rsidR="00C82C1A" w:rsidRPr="00E13B41">
        <w:rPr>
          <w:rFonts w:ascii="Trebuchet MS" w:hAnsi="Trebuchet MS" w:cstheme="minorHAnsi"/>
          <w:sz w:val="22"/>
          <w:szCs w:val="22"/>
          <w:lang w:eastAsia="en-GB"/>
        </w:rPr>
        <w:t xml:space="preserve"> </w:t>
      </w:r>
    </w:p>
    <w:p w14:paraId="451E65B3" w14:textId="793A00DB" w:rsidR="00E13B41" w:rsidRDefault="00E13B41" w:rsidP="00E13B41">
      <w:pPr>
        <w:spacing w:line="276" w:lineRule="auto"/>
        <w:jc w:val="both"/>
        <w:rPr>
          <w:rFonts w:ascii="Trebuchet MS" w:hAnsi="Trebuchet MS" w:cstheme="minorHAnsi"/>
          <w:sz w:val="22"/>
          <w:szCs w:val="22"/>
          <w:lang w:eastAsia="en-GB"/>
        </w:rPr>
      </w:pPr>
    </w:p>
    <w:p w14:paraId="413FCCAB" w14:textId="77777777" w:rsidR="004C2801" w:rsidRPr="00367F99" w:rsidRDefault="004C2801" w:rsidP="00E13B41">
      <w:pPr>
        <w:spacing w:line="276" w:lineRule="auto"/>
        <w:jc w:val="both"/>
        <w:rPr>
          <w:rFonts w:ascii="Trebuchet MS" w:hAnsi="Trebuchet MS" w:cstheme="minorHAnsi"/>
          <w:sz w:val="22"/>
          <w:szCs w:val="22"/>
          <w:lang w:eastAsia="en-GB"/>
        </w:rPr>
      </w:pPr>
    </w:p>
    <w:p w14:paraId="6AAFF798" w14:textId="7C37C6B1" w:rsidR="00EB1CAB" w:rsidRPr="0037500D" w:rsidRDefault="00EB1CAB" w:rsidP="0037500D">
      <w:pPr>
        <w:pStyle w:val="ListParagraph"/>
        <w:numPr>
          <w:ilvl w:val="0"/>
          <w:numId w:val="46"/>
        </w:numPr>
        <w:rPr>
          <w:rFonts w:ascii="Trebuchet MS" w:hAnsi="Trebuchet MS" w:cstheme="minorHAnsi"/>
          <w:b/>
          <w:bCs/>
          <w:sz w:val="22"/>
          <w:szCs w:val="22"/>
          <w:lang w:eastAsia="en-GB"/>
        </w:rPr>
      </w:pPr>
      <w:r w:rsidRPr="0037500D">
        <w:rPr>
          <w:rFonts w:ascii="Trebuchet MS" w:hAnsi="Trebuchet MS" w:cstheme="minorHAnsi"/>
          <w:b/>
          <w:bCs/>
          <w:sz w:val="22"/>
          <w:szCs w:val="22"/>
          <w:lang w:eastAsia="en-GB"/>
        </w:rPr>
        <w:t>Public Forum/Community Issues </w:t>
      </w:r>
      <w:r w:rsidR="0037500D">
        <w:rPr>
          <w:rFonts w:ascii="Trebuchet MS" w:hAnsi="Trebuchet MS" w:cstheme="minorHAnsi"/>
          <w:b/>
          <w:bCs/>
          <w:sz w:val="22"/>
          <w:szCs w:val="22"/>
          <w:lang w:eastAsia="en-GB"/>
        </w:rPr>
        <w:t xml:space="preserve">- </w:t>
      </w:r>
      <w:r w:rsidRPr="0037500D">
        <w:rPr>
          <w:rFonts w:ascii="Trebuchet MS" w:hAnsi="Trebuchet MS" w:cstheme="minorHAnsi"/>
          <w:b/>
          <w:bCs/>
          <w:sz w:val="22"/>
          <w:szCs w:val="22"/>
          <w:lang w:eastAsia="en-GB"/>
        </w:rPr>
        <w:t>Newcastleton Primary School</w:t>
      </w:r>
    </w:p>
    <w:p w14:paraId="1A47CDF3" w14:textId="3CEF121E" w:rsidR="00EB1CAB" w:rsidRPr="00CE68A7" w:rsidRDefault="00EB1CAB" w:rsidP="00CE68A7">
      <w:pPr>
        <w:spacing w:line="276" w:lineRule="auto"/>
        <w:jc w:val="both"/>
        <w:rPr>
          <w:rFonts w:ascii="Trebuchet MS" w:hAnsi="Trebuchet MS" w:cstheme="minorHAnsi"/>
          <w:sz w:val="22"/>
          <w:szCs w:val="22"/>
          <w:lang w:eastAsia="en-GB"/>
        </w:rPr>
      </w:pPr>
      <w:r w:rsidRPr="00CE68A7">
        <w:rPr>
          <w:rFonts w:ascii="Trebuchet MS" w:hAnsi="Trebuchet MS" w:cstheme="minorHAnsi"/>
          <w:sz w:val="22"/>
          <w:szCs w:val="22"/>
          <w:lang w:eastAsia="en-GB"/>
        </w:rPr>
        <w:t xml:space="preserve">Andy Jones declined to meet until </w:t>
      </w:r>
      <w:r w:rsidR="00C82C1A" w:rsidRPr="00CE68A7">
        <w:rPr>
          <w:rFonts w:ascii="Trebuchet MS" w:hAnsi="Trebuchet MS" w:cstheme="minorHAnsi"/>
          <w:sz w:val="22"/>
          <w:szCs w:val="22"/>
          <w:lang w:eastAsia="en-GB"/>
        </w:rPr>
        <w:t xml:space="preserve">end </w:t>
      </w:r>
      <w:r w:rsidRPr="00CE68A7">
        <w:rPr>
          <w:rFonts w:ascii="Trebuchet MS" w:hAnsi="Trebuchet MS" w:cstheme="minorHAnsi"/>
          <w:sz w:val="22"/>
          <w:szCs w:val="22"/>
          <w:lang w:eastAsia="en-GB"/>
        </w:rPr>
        <w:t xml:space="preserve">April citing workload pressures. </w:t>
      </w:r>
      <w:r w:rsidR="00C82C1A" w:rsidRPr="00CE68A7">
        <w:rPr>
          <w:rFonts w:ascii="Trebuchet MS" w:hAnsi="Trebuchet MS" w:cstheme="minorHAnsi"/>
          <w:sz w:val="22"/>
          <w:szCs w:val="22"/>
          <w:lang w:eastAsia="en-GB"/>
        </w:rPr>
        <w:t xml:space="preserve">Will be invited to the May meeting to update the </w:t>
      </w:r>
      <w:r w:rsidR="00CE68A7" w:rsidRPr="00CE68A7">
        <w:rPr>
          <w:rFonts w:ascii="Trebuchet MS" w:hAnsi="Trebuchet MS" w:cstheme="minorHAnsi"/>
          <w:sz w:val="22"/>
          <w:szCs w:val="22"/>
          <w:lang w:eastAsia="en-GB"/>
        </w:rPr>
        <w:t>community</w:t>
      </w:r>
      <w:r w:rsidR="00C82C1A" w:rsidRPr="00CE68A7">
        <w:rPr>
          <w:rFonts w:ascii="Trebuchet MS" w:hAnsi="Trebuchet MS" w:cstheme="minorHAnsi"/>
          <w:sz w:val="22"/>
          <w:szCs w:val="22"/>
          <w:lang w:eastAsia="en-GB"/>
        </w:rPr>
        <w:t xml:space="preserve"> on plans for the school. </w:t>
      </w:r>
      <w:r w:rsidR="00CE68A7" w:rsidRPr="00CE68A7">
        <w:rPr>
          <w:rFonts w:ascii="Trebuchet MS" w:hAnsi="Trebuchet MS" w:cstheme="minorHAnsi"/>
          <w:sz w:val="22"/>
          <w:szCs w:val="22"/>
          <w:lang w:eastAsia="en-GB"/>
        </w:rPr>
        <w:t>In the meantime, the</w:t>
      </w:r>
      <w:r w:rsidRPr="00CE68A7">
        <w:rPr>
          <w:rFonts w:ascii="Trebuchet MS" w:hAnsi="Trebuchet MS" w:cstheme="minorHAnsi"/>
          <w:sz w:val="22"/>
          <w:szCs w:val="22"/>
          <w:lang w:eastAsia="en-GB"/>
        </w:rPr>
        <w:t xml:space="preserve"> CC will seek meeting with SBC to move discussion forward.  Concerns particularly regarding the </w:t>
      </w:r>
      <w:r w:rsidR="00E13B41">
        <w:rPr>
          <w:rFonts w:ascii="Trebuchet MS" w:hAnsi="Trebuchet MS" w:cstheme="minorHAnsi"/>
          <w:sz w:val="22"/>
          <w:szCs w:val="22"/>
          <w:lang w:eastAsia="en-GB"/>
        </w:rPr>
        <w:t xml:space="preserve">impact of </w:t>
      </w:r>
      <w:r w:rsidRPr="00CE68A7">
        <w:rPr>
          <w:rFonts w:ascii="Trebuchet MS" w:hAnsi="Trebuchet MS" w:cstheme="minorHAnsi"/>
          <w:sz w:val="22"/>
          <w:szCs w:val="22"/>
          <w:lang w:eastAsia="en-GB"/>
        </w:rPr>
        <w:t>flood</w:t>
      </w:r>
      <w:r w:rsidR="00E13B41">
        <w:rPr>
          <w:rFonts w:ascii="Trebuchet MS" w:hAnsi="Trebuchet MS" w:cstheme="minorHAnsi"/>
          <w:sz w:val="22"/>
          <w:szCs w:val="22"/>
          <w:lang w:eastAsia="en-GB"/>
        </w:rPr>
        <w:t>ing and needs previously raised;</w:t>
      </w:r>
      <w:r w:rsidRPr="00CE68A7">
        <w:rPr>
          <w:rFonts w:ascii="Trebuchet MS" w:hAnsi="Trebuchet MS" w:cstheme="minorHAnsi"/>
          <w:sz w:val="22"/>
          <w:szCs w:val="22"/>
          <w:lang w:eastAsia="en-GB"/>
        </w:rPr>
        <w:t xml:space="preserve"> D&amp;G again provided support to families, but nothing was received from SBC</w:t>
      </w:r>
      <w:r w:rsidR="000E1882">
        <w:rPr>
          <w:rFonts w:ascii="Trebuchet MS" w:hAnsi="Trebuchet MS" w:cstheme="minorHAnsi"/>
          <w:sz w:val="22"/>
          <w:szCs w:val="22"/>
          <w:lang w:eastAsia="en-GB"/>
        </w:rPr>
        <w:t>.</w:t>
      </w:r>
    </w:p>
    <w:p w14:paraId="5CA971C8" w14:textId="77777777" w:rsidR="00EB1CAB" w:rsidRPr="00CE68A7" w:rsidRDefault="00EB1CAB" w:rsidP="00EB1CAB">
      <w:pPr>
        <w:rPr>
          <w:rFonts w:ascii="Trebuchet MS" w:hAnsi="Trebuchet MS" w:cstheme="minorHAnsi"/>
          <w:b/>
          <w:bCs/>
          <w:sz w:val="22"/>
          <w:szCs w:val="22"/>
          <w:lang w:eastAsia="en-GB"/>
        </w:rPr>
      </w:pPr>
    </w:p>
    <w:p w14:paraId="43DA64A2" w14:textId="77777777" w:rsidR="00E13B41" w:rsidRDefault="00EB1CAB" w:rsidP="00E13B41">
      <w:pPr>
        <w:pStyle w:val="ListParagraph"/>
        <w:numPr>
          <w:ilvl w:val="0"/>
          <w:numId w:val="46"/>
        </w:numPr>
        <w:spacing w:line="276" w:lineRule="auto"/>
        <w:jc w:val="both"/>
        <w:rPr>
          <w:rFonts w:ascii="Trebuchet MS" w:hAnsi="Trebuchet MS" w:cstheme="minorHAnsi"/>
          <w:b/>
          <w:bCs/>
          <w:sz w:val="22"/>
          <w:szCs w:val="22"/>
          <w:lang w:eastAsia="en-GB"/>
        </w:rPr>
      </w:pPr>
      <w:r w:rsidRPr="00CE68A7">
        <w:rPr>
          <w:rFonts w:ascii="Trebuchet MS" w:hAnsi="Trebuchet MS" w:cstheme="minorHAnsi"/>
          <w:b/>
          <w:bCs/>
          <w:sz w:val="22"/>
          <w:szCs w:val="22"/>
          <w:lang w:eastAsia="en-GB"/>
        </w:rPr>
        <w:t>Planning</w:t>
      </w:r>
      <w:r w:rsidR="00E13B41">
        <w:rPr>
          <w:rFonts w:ascii="Trebuchet MS" w:hAnsi="Trebuchet MS" w:cstheme="minorHAnsi"/>
          <w:b/>
          <w:bCs/>
          <w:sz w:val="22"/>
          <w:szCs w:val="22"/>
          <w:lang w:eastAsia="en-GB"/>
        </w:rPr>
        <w:t xml:space="preserve"> </w:t>
      </w:r>
    </w:p>
    <w:p w14:paraId="15D18981" w14:textId="4CEEACD0" w:rsidR="00EB1CAB" w:rsidRPr="00E13B41" w:rsidRDefault="00CE68A7" w:rsidP="00E13B41">
      <w:pPr>
        <w:spacing w:line="276" w:lineRule="auto"/>
        <w:jc w:val="both"/>
        <w:rPr>
          <w:rFonts w:ascii="Trebuchet MS" w:hAnsi="Trebuchet MS" w:cstheme="minorHAnsi"/>
          <w:b/>
          <w:bCs/>
          <w:sz w:val="22"/>
          <w:szCs w:val="22"/>
          <w:lang w:eastAsia="en-GB"/>
        </w:rPr>
      </w:pPr>
      <w:r w:rsidRPr="00E13B41">
        <w:rPr>
          <w:rFonts w:ascii="Trebuchet MS" w:hAnsi="Trebuchet MS" w:cstheme="minorHAnsi"/>
          <w:sz w:val="22"/>
          <w:szCs w:val="22"/>
          <w:lang w:eastAsia="en-GB"/>
        </w:rPr>
        <w:t>SBC granted EnergieKontor permissions to commence the Windy Edge windfarm groundworks to support the turbines. In view of the recent flooding in Newcastleton and the impact of forestation run off contributing to flooding NDCC and UH&amp;LCC requested that this amendment not be approved by SBC</w:t>
      </w:r>
      <w:r w:rsidR="00E24A04" w:rsidRPr="00E13B41">
        <w:rPr>
          <w:rFonts w:ascii="Trebuchet MS" w:hAnsi="Trebuchet MS" w:cstheme="minorHAnsi"/>
          <w:sz w:val="22"/>
          <w:szCs w:val="22"/>
          <w:lang w:eastAsia="en-GB"/>
        </w:rPr>
        <w:t>.  Cllr McAteer spoke on their behalf to the planning committee; t</w:t>
      </w:r>
      <w:r w:rsidRPr="00E13B41">
        <w:rPr>
          <w:rFonts w:ascii="Trebuchet MS" w:hAnsi="Trebuchet MS" w:cstheme="minorHAnsi"/>
          <w:sz w:val="22"/>
          <w:szCs w:val="22"/>
          <w:lang w:eastAsia="en-GB"/>
        </w:rPr>
        <w:t xml:space="preserve">here was no community gain, indeed potential increased flood challenges if this proceeded without the turbines being erected.  The </w:t>
      </w:r>
      <w:r w:rsidR="00E24A04" w:rsidRPr="00E13B41">
        <w:rPr>
          <w:rFonts w:ascii="Trebuchet MS" w:hAnsi="Trebuchet MS" w:cstheme="minorHAnsi"/>
          <w:sz w:val="22"/>
          <w:szCs w:val="22"/>
          <w:lang w:eastAsia="en-GB"/>
        </w:rPr>
        <w:t xml:space="preserve">necessary disturbance to the land for access and materials as well as construction of 9 concrete pads was considered inappropriate until further environmental studies were completed reviewing the impact of this locally.  There is an expectation within the communities that this program will increase run off and give wider concerns ref flooding impacts as it evolves. However, </w:t>
      </w:r>
      <w:r w:rsidRPr="00E13B41">
        <w:rPr>
          <w:rFonts w:ascii="Trebuchet MS" w:hAnsi="Trebuchet MS" w:cstheme="minorHAnsi"/>
          <w:sz w:val="22"/>
          <w:szCs w:val="22"/>
          <w:lang w:eastAsia="en-GB"/>
        </w:rPr>
        <w:t>SBC</w:t>
      </w:r>
      <w:r w:rsidR="00E24A04" w:rsidRPr="00E13B41">
        <w:rPr>
          <w:rFonts w:ascii="Trebuchet MS" w:hAnsi="Trebuchet MS" w:cstheme="minorHAnsi"/>
          <w:sz w:val="22"/>
          <w:szCs w:val="22"/>
          <w:lang w:eastAsia="en-GB"/>
        </w:rPr>
        <w:t xml:space="preserve"> planning panel </w:t>
      </w:r>
      <w:r w:rsidRPr="00E13B41">
        <w:rPr>
          <w:rFonts w:ascii="Trebuchet MS" w:hAnsi="Trebuchet MS" w:cstheme="minorHAnsi"/>
          <w:sz w:val="22"/>
          <w:szCs w:val="22"/>
          <w:lang w:eastAsia="en-GB"/>
        </w:rPr>
        <w:t xml:space="preserve">accepted the guidance </w:t>
      </w:r>
      <w:r w:rsidR="00E24A04" w:rsidRPr="00E13B41">
        <w:rPr>
          <w:rFonts w:ascii="Trebuchet MS" w:hAnsi="Trebuchet MS" w:cstheme="minorHAnsi"/>
          <w:sz w:val="22"/>
          <w:szCs w:val="22"/>
          <w:lang w:eastAsia="en-GB"/>
        </w:rPr>
        <w:t xml:space="preserve">of officers </w:t>
      </w:r>
      <w:r w:rsidRPr="00E13B41">
        <w:rPr>
          <w:rFonts w:ascii="Trebuchet MS" w:hAnsi="Trebuchet MS" w:cstheme="minorHAnsi"/>
          <w:sz w:val="22"/>
          <w:szCs w:val="22"/>
          <w:lang w:eastAsia="en-GB"/>
        </w:rPr>
        <w:t>and approved the amendment</w:t>
      </w:r>
      <w:r w:rsidR="00E24A04" w:rsidRPr="00E13B41">
        <w:rPr>
          <w:rFonts w:ascii="Trebuchet MS" w:hAnsi="Trebuchet MS" w:cstheme="minorHAnsi"/>
          <w:sz w:val="22"/>
          <w:szCs w:val="22"/>
          <w:lang w:eastAsia="en-GB"/>
        </w:rPr>
        <w:t xml:space="preserve"> which was disappointing to </w:t>
      </w:r>
      <w:r w:rsidR="000E1882">
        <w:rPr>
          <w:rFonts w:ascii="Trebuchet MS" w:hAnsi="Trebuchet MS" w:cstheme="minorHAnsi"/>
          <w:sz w:val="22"/>
          <w:szCs w:val="22"/>
          <w:lang w:eastAsia="en-GB"/>
        </w:rPr>
        <w:t xml:space="preserve">CC </w:t>
      </w:r>
      <w:r w:rsidR="00E24A04" w:rsidRPr="00E13B41">
        <w:rPr>
          <w:rFonts w:ascii="Trebuchet MS" w:hAnsi="Trebuchet MS" w:cstheme="minorHAnsi"/>
          <w:sz w:val="22"/>
          <w:szCs w:val="22"/>
          <w:lang w:eastAsia="en-GB"/>
        </w:rPr>
        <w:t>members.</w:t>
      </w:r>
    </w:p>
    <w:p w14:paraId="2294CE77" w14:textId="77777777" w:rsidR="00EB1CAB" w:rsidRPr="00367F99" w:rsidRDefault="00EB1CAB" w:rsidP="008D6747">
      <w:pPr>
        <w:spacing w:line="276" w:lineRule="auto"/>
        <w:jc w:val="both"/>
        <w:rPr>
          <w:rFonts w:ascii="Trebuchet MS" w:hAnsi="Trebuchet MS" w:cstheme="minorHAnsi"/>
          <w:sz w:val="22"/>
          <w:szCs w:val="22"/>
          <w:lang w:eastAsia="en-GB"/>
        </w:rPr>
      </w:pPr>
    </w:p>
    <w:p w14:paraId="6B72E9EA" w14:textId="745C1664" w:rsidR="00E13B41" w:rsidRPr="000E1882" w:rsidRDefault="00EB1CAB" w:rsidP="000E1882">
      <w:pPr>
        <w:pStyle w:val="ListParagraph"/>
        <w:numPr>
          <w:ilvl w:val="0"/>
          <w:numId w:val="46"/>
        </w:numPr>
        <w:spacing w:line="276" w:lineRule="auto"/>
        <w:jc w:val="both"/>
        <w:rPr>
          <w:rFonts w:ascii="Trebuchet MS" w:hAnsi="Trebuchet MS" w:cstheme="minorHAnsi"/>
          <w:sz w:val="22"/>
          <w:szCs w:val="22"/>
          <w:lang w:eastAsia="en-GB"/>
        </w:rPr>
      </w:pPr>
      <w:r w:rsidRPr="00E24A04">
        <w:rPr>
          <w:rFonts w:ascii="Trebuchet MS" w:hAnsi="Trebuchet MS" w:cstheme="minorHAnsi"/>
          <w:b/>
          <w:bCs/>
          <w:sz w:val="22"/>
          <w:szCs w:val="22"/>
          <w:lang w:eastAsia="en-GB"/>
        </w:rPr>
        <w:t xml:space="preserve">Correspondence – </w:t>
      </w:r>
      <w:r w:rsidR="00E24A04">
        <w:rPr>
          <w:rFonts w:ascii="Trebuchet MS" w:hAnsi="Trebuchet MS" w:cstheme="minorHAnsi"/>
          <w:sz w:val="22"/>
          <w:szCs w:val="22"/>
          <w:lang w:eastAsia="en-GB"/>
        </w:rPr>
        <w:t xml:space="preserve">all </w:t>
      </w:r>
      <w:r w:rsidRPr="00367F99">
        <w:rPr>
          <w:rFonts w:ascii="Trebuchet MS" w:hAnsi="Trebuchet MS" w:cstheme="minorHAnsi"/>
          <w:sz w:val="22"/>
          <w:szCs w:val="22"/>
          <w:lang w:eastAsia="en-GB"/>
        </w:rPr>
        <w:t xml:space="preserve">documents </w:t>
      </w:r>
      <w:r w:rsidR="00E24A04">
        <w:rPr>
          <w:rFonts w:ascii="Trebuchet MS" w:hAnsi="Trebuchet MS" w:cstheme="minorHAnsi"/>
          <w:sz w:val="22"/>
          <w:szCs w:val="22"/>
          <w:lang w:eastAsia="en-GB"/>
        </w:rPr>
        <w:t xml:space="preserve">available </w:t>
      </w:r>
      <w:r w:rsidRPr="00367F99">
        <w:rPr>
          <w:rFonts w:ascii="Trebuchet MS" w:hAnsi="Trebuchet MS" w:cstheme="minorHAnsi"/>
          <w:sz w:val="22"/>
          <w:szCs w:val="22"/>
          <w:lang w:eastAsia="en-GB"/>
        </w:rPr>
        <w:t>on web site where relevant</w:t>
      </w:r>
      <w:r w:rsidR="0037500D">
        <w:rPr>
          <w:rFonts w:ascii="Trebuchet MS" w:hAnsi="Trebuchet MS" w:cstheme="minorHAnsi"/>
          <w:sz w:val="22"/>
          <w:szCs w:val="22"/>
          <w:lang w:eastAsia="en-GB"/>
        </w:rPr>
        <w:t>:</w:t>
      </w:r>
    </w:p>
    <w:p w14:paraId="79B5351A" w14:textId="77777777" w:rsidR="0037500D" w:rsidRDefault="00E24A04" w:rsidP="008D6747">
      <w:pPr>
        <w:pStyle w:val="ListParagraph"/>
        <w:numPr>
          <w:ilvl w:val="0"/>
          <w:numId w:val="48"/>
        </w:numPr>
        <w:autoSpaceDE w:val="0"/>
        <w:autoSpaceDN w:val="0"/>
        <w:adjustRightInd w:val="0"/>
        <w:spacing w:line="276" w:lineRule="auto"/>
        <w:jc w:val="both"/>
        <w:rPr>
          <w:rFonts w:ascii="Trebuchet MS" w:eastAsiaTheme="minorHAnsi" w:hAnsi="Trebuchet MS" w:cstheme="minorHAnsi"/>
          <w:sz w:val="22"/>
          <w:szCs w:val="22"/>
        </w:rPr>
      </w:pPr>
      <w:r w:rsidRPr="0037500D">
        <w:rPr>
          <w:rFonts w:ascii="Trebuchet MS" w:hAnsi="Trebuchet MS" w:cstheme="minorHAnsi"/>
          <w:sz w:val="22"/>
          <w:szCs w:val="22"/>
          <w:lang w:eastAsia="en-GB"/>
        </w:rPr>
        <w:t xml:space="preserve">Received </w:t>
      </w:r>
      <w:r w:rsidR="00EB1CAB" w:rsidRPr="0037500D">
        <w:rPr>
          <w:rFonts w:ascii="Trebuchet MS" w:hAnsi="Trebuchet MS" w:cstheme="minorHAnsi"/>
          <w:sz w:val="22"/>
          <w:szCs w:val="22"/>
          <w:lang w:eastAsia="en-GB"/>
        </w:rPr>
        <w:t>11</w:t>
      </w:r>
      <w:r w:rsidR="00EB1CAB" w:rsidRPr="0037500D">
        <w:rPr>
          <w:rFonts w:ascii="Trebuchet MS" w:hAnsi="Trebuchet MS" w:cstheme="minorHAnsi"/>
          <w:sz w:val="22"/>
          <w:szCs w:val="22"/>
          <w:vertAlign w:val="superscript"/>
          <w:lang w:eastAsia="en-GB"/>
        </w:rPr>
        <w:t>th</w:t>
      </w:r>
      <w:r w:rsidR="00EB1CAB" w:rsidRPr="0037500D">
        <w:rPr>
          <w:rFonts w:ascii="Trebuchet MS" w:hAnsi="Trebuchet MS" w:cstheme="minorHAnsi"/>
          <w:sz w:val="22"/>
          <w:szCs w:val="22"/>
          <w:lang w:eastAsia="en-GB"/>
        </w:rPr>
        <w:t xml:space="preserve"> Feb - </w:t>
      </w:r>
      <w:r w:rsidR="00EB1CAB" w:rsidRPr="0037500D">
        <w:rPr>
          <w:rFonts w:ascii="Trebuchet MS" w:eastAsiaTheme="minorHAnsi" w:hAnsi="Trebuchet MS" w:cstheme="minorHAnsi"/>
          <w:b/>
          <w:bCs/>
          <w:sz w:val="22"/>
          <w:szCs w:val="22"/>
        </w:rPr>
        <w:t xml:space="preserve">The Future of Social Care and Support in Scotland – </w:t>
      </w:r>
      <w:r w:rsidR="00EB1CAB" w:rsidRPr="0037500D">
        <w:rPr>
          <w:rFonts w:ascii="Trebuchet MS" w:eastAsiaTheme="minorHAnsi" w:hAnsi="Trebuchet MS" w:cstheme="minorHAnsi"/>
          <w:sz w:val="22"/>
          <w:szCs w:val="22"/>
        </w:rPr>
        <w:t xml:space="preserve">report published, acknowledge contribution as part of the consultation.  </w:t>
      </w:r>
    </w:p>
    <w:p w14:paraId="766EAA83" w14:textId="77777777" w:rsidR="0037500D" w:rsidRPr="0037500D" w:rsidRDefault="00E24A04" w:rsidP="008D6747">
      <w:pPr>
        <w:pStyle w:val="ListParagraph"/>
        <w:numPr>
          <w:ilvl w:val="0"/>
          <w:numId w:val="48"/>
        </w:numPr>
        <w:autoSpaceDE w:val="0"/>
        <w:autoSpaceDN w:val="0"/>
        <w:adjustRightInd w:val="0"/>
        <w:spacing w:line="276" w:lineRule="auto"/>
        <w:jc w:val="both"/>
        <w:rPr>
          <w:rFonts w:ascii="Trebuchet MS" w:eastAsiaTheme="minorHAnsi" w:hAnsi="Trebuchet MS" w:cstheme="minorHAnsi"/>
          <w:sz w:val="22"/>
          <w:szCs w:val="22"/>
        </w:rPr>
      </w:pPr>
      <w:r w:rsidRPr="0037500D">
        <w:rPr>
          <w:rFonts w:ascii="Trebuchet MS" w:hAnsi="Trebuchet MS" w:cstheme="minorHAnsi"/>
          <w:sz w:val="22"/>
          <w:szCs w:val="22"/>
          <w:lang w:eastAsia="en-GB"/>
        </w:rPr>
        <w:t xml:space="preserve">Received </w:t>
      </w:r>
      <w:r w:rsidR="00EB1CAB" w:rsidRPr="0037500D">
        <w:rPr>
          <w:rFonts w:ascii="Trebuchet MS" w:hAnsi="Trebuchet MS" w:cstheme="minorHAnsi"/>
          <w:sz w:val="22"/>
          <w:szCs w:val="22"/>
          <w:lang w:eastAsia="en-GB"/>
        </w:rPr>
        <w:t>12</w:t>
      </w:r>
      <w:r w:rsidR="00EB1CAB" w:rsidRPr="0037500D">
        <w:rPr>
          <w:rFonts w:ascii="Trebuchet MS" w:hAnsi="Trebuchet MS" w:cstheme="minorHAnsi"/>
          <w:sz w:val="22"/>
          <w:szCs w:val="22"/>
          <w:vertAlign w:val="superscript"/>
          <w:lang w:eastAsia="en-GB"/>
        </w:rPr>
        <w:t>th</w:t>
      </w:r>
      <w:r w:rsidR="00EB1CAB" w:rsidRPr="0037500D">
        <w:rPr>
          <w:rFonts w:ascii="Trebuchet MS" w:hAnsi="Trebuchet MS" w:cstheme="minorHAnsi"/>
          <w:sz w:val="22"/>
          <w:szCs w:val="22"/>
          <w:lang w:eastAsia="en-GB"/>
        </w:rPr>
        <w:t xml:space="preserve"> Feb – </w:t>
      </w:r>
      <w:r w:rsidR="00EB1CAB" w:rsidRPr="0037500D">
        <w:rPr>
          <w:rFonts w:ascii="Trebuchet MS" w:hAnsi="Trebuchet MS" w:cstheme="minorHAnsi"/>
          <w:b/>
          <w:bCs/>
          <w:sz w:val="22"/>
          <w:szCs w:val="22"/>
          <w:lang w:eastAsia="en-GB"/>
        </w:rPr>
        <w:t>Asymptomatic testing</w:t>
      </w:r>
      <w:r w:rsidR="00EB1CAB" w:rsidRPr="0037500D">
        <w:rPr>
          <w:rFonts w:ascii="Trebuchet MS" w:hAnsi="Trebuchet MS" w:cstheme="minorHAnsi"/>
          <w:sz w:val="22"/>
          <w:szCs w:val="22"/>
          <w:lang w:eastAsia="en-GB"/>
        </w:rPr>
        <w:t xml:space="preserve"> – NHS updated issued and promoted on social media</w:t>
      </w:r>
      <w:r w:rsidRPr="0037500D">
        <w:rPr>
          <w:rFonts w:ascii="Trebuchet MS" w:hAnsi="Trebuchet MS" w:cstheme="minorHAnsi"/>
          <w:sz w:val="22"/>
          <w:szCs w:val="22"/>
          <w:lang w:eastAsia="en-GB"/>
        </w:rPr>
        <w:t xml:space="preserve">. </w:t>
      </w:r>
      <w:r w:rsidR="0037500D" w:rsidRPr="0037500D">
        <w:rPr>
          <w:rFonts w:ascii="Trebuchet MS" w:hAnsi="Trebuchet MS" w:cstheme="minorHAnsi"/>
          <w:sz w:val="22"/>
          <w:szCs w:val="22"/>
          <w:lang w:eastAsia="en-GB"/>
        </w:rPr>
        <w:t>SBC Covid update poste don web site and social media.</w:t>
      </w:r>
    </w:p>
    <w:p w14:paraId="35155A86" w14:textId="77777777" w:rsidR="0037500D" w:rsidRPr="0037500D" w:rsidRDefault="00E24A04" w:rsidP="008D6747">
      <w:pPr>
        <w:pStyle w:val="ListParagraph"/>
        <w:numPr>
          <w:ilvl w:val="0"/>
          <w:numId w:val="48"/>
        </w:numPr>
        <w:autoSpaceDE w:val="0"/>
        <w:autoSpaceDN w:val="0"/>
        <w:adjustRightInd w:val="0"/>
        <w:spacing w:line="276" w:lineRule="auto"/>
        <w:jc w:val="both"/>
        <w:rPr>
          <w:rFonts w:ascii="Trebuchet MS" w:eastAsiaTheme="minorHAnsi" w:hAnsi="Trebuchet MS" w:cstheme="minorHAnsi"/>
          <w:sz w:val="22"/>
          <w:szCs w:val="22"/>
        </w:rPr>
      </w:pPr>
      <w:r w:rsidRPr="0037500D">
        <w:rPr>
          <w:rFonts w:ascii="Trebuchet MS" w:hAnsi="Trebuchet MS" w:cstheme="minorHAnsi"/>
          <w:sz w:val="22"/>
          <w:szCs w:val="22"/>
          <w:lang w:eastAsia="en-GB"/>
        </w:rPr>
        <w:t xml:space="preserve">Sent </w:t>
      </w:r>
      <w:r w:rsidR="00EB1CAB" w:rsidRPr="0037500D">
        <w:rPr>
          <w:rFonts w:ascii="Trebuchet MS" w:hAnsi="Trebuchet MS" w:cstheme="minorHAnsi"/>
          <w:sz w:val="22"/>
          <w:szCs w:val="22"/>
          <w:lang w:eastAsia="en-GB"/>
        </w:rPr>
        <w:t>4</w:t>
      </w:r>
      <w:r w:rsidR="00EB1CAB" w:rsidRPr="0037500D">
        <w:rPr>
          <w:rFonts w:ascii="Trebuchet MS" w:hAnsi="Trebuchet MS" w:cstheme="minorHAnsi"/>
          <w:sz w:val="22"/>
          <w:szCs w:val="22"/>
          <w:vertAlign w:val="superscript"/>
          <w:lang w:eastAsia="en-GB"/>
        </w:rPr>
        <w:t>th</w:t>
      </w:r>
      <w:r w:rsidR="00EB1CAB" w:rsidRPr="0037500D">
        <w:rPr>
          <w:rFonts w:ascii="Trebuchet MS" w:hAnsi="Trebuchet MS" w:cstheme="minorHAnsi"/>
          <w:sz w:val="22"/>
          <w:szCs w:val="22"/>
          <w:lang w:eastAsia="en-GB"/>
        </w:rPr>
        <w:t xml:space="preserve"> Mar – </w:t>
      </w:r>
      <w:r w:rsidR="00EB1CAB" w:rsidRPr="0037500D">
        <w:rPr>
          <w:rFonts w:ascii="Trebuchet MS" w:hAnsi="Trebuchet MS" w:cstheme="minorHAnsi"/>
          <w:b/>
          <w:bCs/>
          <w:sz w:val="22"/>
          <w:szCs w:val="22"/>
          <w:lang w:eastAsia="en-GB"/>
        </w:rPr>
        <w:t xml:space="preserve">Bikers Repair point </w:t>
      </w:r>
      <w:r w:rsidR="00EB1CAB" w:rsidRPr="0037500D">
        <w:rPr>
          <w:rFonts w:ascii="Trebuchet MS" w:hAnsi="Trebuchet MS" w:cstheme="minorHAnsi"/>
          <w:sz w:val="22"/>
          <w:szCs w:val="22"/>
          <w:lang w:eastAsia="en-GB"/>
        </w:rPr>
        <w:t xml:space="preserve">– raised again with SBC, agreed to provide one in new financial year just need to nominate a colour and provide a location for it. </w:t>
      </w:r>
      <w:r w:rsidRPr="0037500D">
        <w:rPr>
          <w:rFonts w:ascii="Trebuchet MS" w:hAnsi="Trebuchet MS" w:cstheme="minorHAnsi"/>
          <w:sz w:val="22"/>
          <w:szCs w:val="22"/>
          <w:lang w:eastAsia="en-GB"/>
        </w:rPr>
        <w:t>Yellow in keeping with the Common Riding theme and on the grass verge n</w:t>
      </w:r>
      <w:r w:rsidR="00EB1CAB" w:rsidRPr="0037500D">
        <w:rPr>
          <w:rFonts w:ascii="Trebuchet MS" w:hAnsi="Trebuchet MS" w:cstheme="minorHAnsi"/>
          <w:sz w:val="22"/>
          <w:szCs w:val="22"/>
          <w:lang w:eastAsia="en-GB"/>
        </w:rPr>
        <w:t xml:space="preserve">ext to the signage </w:t>
      </w:r>
      <w:r w:rsidRPr="0037500D">
        <w:rPr>
          <w:rFonts w:ascii="Trebuchet MS" w:hAnsi="Trebuchet MS" w:cstheme="minorHAnsi"/>
          <w:sz w:val="22"/>
          <w:szCs w:val="22"/>
          <w:lang w:eastAsia="en-GB"/>
        </w:rPr>
        <w:t>in Douglas Square.</w:t>
      </w:r>
    </w:p>
    <w:p w14:paraId="43157F9A" w14:textId="77777777" w:rsidR="0037500D" w:rsidRPr="0037500D" w:rsidRDefault="00E24A04" w:rsidP="008D6747">
      <w:pPr>
        <w:pStyle w:val="ListParagraph"/>
        <w:numPr>
          <w:ilvl w:val="0"/>
          <w:numId w:val="48"/>
        </w:numPr>
        <w:autoSpaceDE w:val="0"/>
        <w:autoSpaceDN w:val="0"/>
        <w:adjustRightInd w:val="0"/>
        <w:spacing w:line="276" w:lineRule="auto"/>
        <w:jc w:val="both"/>
        <w:rPr>
          <w:rFonts w:ascii="Trebuchet MS" w:eastAsiaTheme="minorHAnsi" w:hAnsi="Trebuchet MS" w:cstheme="minorHAnsi"/>
          <w:sz w:val="22"/>
          <w:szCs w:val="22"/>
        </w:rPr>
      </w:pPr>
      <w:r w:rsidRPr="0037500D">
        <w:rPr>
          <w:rFonts w:ascii="Trebuchet MS" w:hAnsi="Trebuchet MS" w:cstheme="minorHAnsi"/>
          <w:sz w:val="22"/>
          <w:szCs w:val="22"/>
          <w:lang w:eastAsia="en-GB"/>
        </w:rPr>
        <w:t xml:space="preserve">Received </w:t>
      </w:r>
      <w:r w:rsidR="00EB1CAB" w:rsidRPr="0037500D">
        <w:rPr>
          <w:rFonts w:ascii="Trebuchet MS" w:hAnsi="Trebuchet MS" w:cstheme="minorHAnsi"/>
          <w:sz w:val="22"/>
          <w:szCs w:val="22"/>
          <w:lang w:eastAsia="en-GB"/>
        </w:rPr>
        <w:t>4</w:t>
      </w:r>
      <w:r w:rsidR="00EB1CAB" w:rsidRPr="0037500D">
        <w:rPr>
          <w:rFonts w:ascii="Trebuchet MS" w:hAnsi="Trebuchet MS" w:cstheme="minorHAnsi"/>
          <w:sz w:val="22"/>
          <w:szCs w:val="22"/>
          <w:vertAlign w:val="superscript"/>
          <w:lang w:eastAsia="en-GB"/>
        </w:rPr>
        <w:t>th</w:t>
      </w:r>
      <w:r w:rsidR="00EB1CAB" w:rsidRPr="0037500D">
        <w:rPr>
          <w:rFonts w:ascii="Trebuchet MS" w:hAnsi="Trebuchet MS" w:cstheme="minorHAnsi"/>
          <w:sz w:val="22"/>
          <w:szCs w:val="22"/>
          <w:lang w:eastAsia="en-GB"/>
        </w:rPr>
        <w:t xml:space="preserve"> March – </w:t>
      </w:r>
      <w:r w:rsidR="00EB1CAB" w:rsidRPr="0037500D">
        <w:rPr>
          <w:rFonts w:ascii="Trebuchet MS" w:hAnsi="Trebuchet MS" w:cstheme="minorHAnsi"/>
          <w:b/>
          <w:bCs/>
          <w:sz w:val="22"/>
          <w:szCs w:val="22"/>
          <w:lang w:eastAsia="en-GB"/>
        </w:rPr>
        <w:t>SBC flood briefing</w:t>
      </w:r>
      <w:r w:rsidR="00EB1CAB" w:rsidRPr="0037500D">
        <w:rPr>
          <w:rFonts w:ascii="Trebuchet MS" w:hAnsi="Trebuchet MS" w:cstheme="minorHAnsi"/>
          <w:sz w:val="22"/>
          <w:szCs w:val="22"/>
          <w:lang w:eastAsia="en-GB"/>
        </w:rPr>
        <w:t xml:space="preserve"> circulated on social media and posted on web site</w:t>
      </w:r>
    </w:p>
    <w:p w14:paraId="6B665EC8" w14:textId="29B5EB6D" w:rsidR="00EB1CAB" w:rsidRPr="0037500D" w:rsidRDefault="00E24A04" w:rsidP="008D6747">
      <w:pPr>
        <w:pStyle w:val="ListParagraph"/>
        <w:numPr>
          <w:ilvl w:val="0"/>
          <w:numId w:val="48"/>
        </w:numPr>
        <w:autoSpaceDE w:val="0"/>
        <w:autoSpaceDN w:val="0"/>
        <w:adjustRightInd w:val="0"/>
        <w:spacing w:line="276" w:lineRule="auto"/>
        <w:jc w:val="both"/>
        <w:rPr>
          <w:rFonts w:ascii="Trebuchet MS" w:eastAsiaTheme="minorHAnsi" w:hAnsi="Trebuchet MS" w:cstheme="minorHAnsi"/>
          <w:sz w:val="22"/>
          <w:szCs w:val="22"/>
        </w:rPr>
      </w:pPr>
      <w:r w:rsidRPr="0037500D">
        <w:rPr>
          <w:rFonts w:ascii="Trebuchet MS" w:hAnsi="Trebuchet MS" w:cstheme="minorHAnsi"/>
          <w:sz w:val="22"/>
          <w:szCs w:val="22"/>
          <w:lang w:eastAsia="en-GB"/>
        </w:rPr>
        <w:t xml:space="preserve">Received </w:t>
      </w:r>
      <w:r w:rsidR="00EB1CAB" w:rsidRPr="0037500D">
        <w:rPr>
          <w:rFonts w:ascii="Trebuchet MS" w:hAnsi="Trebuchet MS" w:cstheme="minorHAnsi"/>
          <w:sz w:val="22"/>
          <w:szCs w:val="22"/>
          <w:lang w:eastAsia="en-GB"/>
        </w:rPr>
        <w:t>4</w:t>
      </w:r>
      <w:r w:rsidR="00EB1CAB" w:rsidRPr="0037500D">
        <w:rPr>
          <w:rFonts w:ascii="Trebuchet MS" w:hAnsi="Trebuchet MS" w:cstheme="minorHAnsi"/>
          <w:sz w:val="22"/>
          <w:szCs w:val="22"/>
          <w:vertAlign w:val="superscript"/>
          <w:lang w:eastAsia="en-GB"/>
        </w:rPr>
        <w:t>th</w:t>
      </w:r>
      <w:r w:rsidR="00EB1CAB" w:rsidRPr="0037500D">
        <w:rPr>
          <w:rFonts w:ascii="Trebuchet MS" w:hAnsi="Trebuchet MS" w:cstheme="minorHAnsi"/>
          <w:sz w:val="22"/>
          <w:szCs w:val="22"/>
          <w:lang w:eastAsia="en-GB"/>
        </w:rPr>
        <w:t xml:space="preserve"> March – </w:t>
      </w:r>
      <w:r w:rsidR="00EB1CAB" w:rsidRPr="0037500D">
        <w:rPr>
          <w:rFonts w:ascii="Trebuchet MS" w:hAnsi="Trebuchet MS" w:cstheme="minorHAnsi"/>
          <w:b/>
          <w:bCs/>
          <w:sz w:val="22"/>
          <w:szCs w:val="22"/>
          <w:lang w:eastAsia="en-GB"/>
        </w:rPr>
        <w:t>Hawick &amp; Hermitage Police Report for Feb</w:t>
      </w:r>
      <w:r w:rsidR="0037500D" w:rsidRPr="0037500D">
        <w:rPr>
          <w:rFonts w:ascii="Trebuchet MS" w:hAnsi="Trebuchet MS" w:cstheme="minorHAnsi"/>
          <w:b/>
          <w:bCs/>
          <w:sz w:val="22"/>
          <w:szCs w:val="22"/>
          <w:lang w:eastAsia="en-GB"/>
        </w:rPr>
        <w:t xml:space="preserve">. </w:t>
      </w:r>
      <w:r w:rsidR="0037500D" w:rsidRPr="0037500D">
        <w:rPr>
          <w:rFonts w:ascii="Trebuchet MS" w:hAnsi="Trebuchet MS" w:cstheme="minorHAnsi"/>
          <w:sz w:val="22"/>
          <w:szCs w:val="22"/>
          <w:lang w:eastAsia="en-GB"/>
        </w:rPr>
        <w:t xml:space="preserve">Members asked Cllr McAteer to pass thanks to Sgt Begley for including the rural crime incidents that have happen, it is encouraging that the service acknowledges these just as much as urban issues. </w:t>
      </w:r>
    </w:p>
    <w:p w14:paraId="1EA53BDB" w14:textId="43F60CB0" w:rsidR="0037500D" w:rsidRDefault="0037500D" w:rsidP="008D6747">
      <w:pPr>
        <w:spacing w:line="276" w:lineRule="auto"/>
        <w:jc w:val="both"/>
        <w:rPr>
          <w:rFonts w:ascii="Trebuchet MS" w:hAnsi="Trebuchet MS" w:cstheme="minorHAnsi"/>
          <w:sz w:val="22"/>
          <w:szCs w:val="22"/>
          <w:lang w:eastAsia="en-GB"/>
        </w:rPr>
      </w:pPr>
    </w:p>
    <w:p w14:paraId="51518464" w14:textId="65ED00E0" w:rsidR="0037500D" w:rsidRPr="0037500D" w:rsidRDefault="0037500D" w:rsidP="008D6747">
      <w:pPr>
        <w:pStyle w:val="ListParagraph"/>
        <w:numPr>
          <w:ilvl w:val="0"/>
          <w:numId w:val="46"/>
        </w:numPr>
        <w:spacing w:line="276" w:lineRule="auto"/>
        <w:jc w:val="both"/>
        <w:rPr>
          <w:rFonts w:ascii="Trebuchet MS" w:hAnsi="Trebuchet MS" w:cstheme="minorHAnsi"/>
          <w:sz w:val="22"/>
          <w:szCs w:val="22"/>
          <w:lang w:eastAsia="en-GB"/>
        </w:rPr>
      </w:pPr>
      <w:r w:rsidRPr="0037500D">
        <w:rPr>
          <w:rFonts w:ascii="Trebuchet MS" w:hAnsi="Trebuchet MS" w:cstheme="minorHAnsi"/>
          <w:b/>
          <w:bCs/>
          <w:sz w:val="22"/>
          <w:szCs w:val="22"/>
          <w:lang w:eastAsia="en-GB"/>
        </w:rPr>
        <w:t>AOB – road sweeping post flood.</w:t>
      </w:r>
      <w:r w:rsidRPr="0037500D">
        <w:rPr>
          <w:rFonts w:ascii="Trebuchet MS" w:hAnsi="Trebuchet MS" w:cstheme="minorHAnsi"/>
          <w:sz w:val="22"/>
          <w:szCs w:val="22"/>
          <w:lang w:eastAsia="en-GB"/>
        </w:rPr>
        <w:t xml:space="preserve">  White goods and skips need lifting and date nominated for this to be actioned again to give notice to all to remove vehicles to enable a thorough sweep.</w:t>
      </w:r>
    </w:p>
    <w:p w14:paraId="50476F8F" w14:textId="77777777" w:rsidR="0037500D" w:rsidRPr="0037500D" w:rsidRDefault="0037500D" w:rsidP="008D6747">
      <w:pPr>
        <w:spacing w:line="276" w:lineRule="auto"/>
        <w:jc w:val="both"/>
        <w:rPr>
          <w:rFonts w:ascii="Trebuchet MS" w:hAnsi="Trebuchet MS" w:cstheme="minorHAnsi"/>
          <w:sz w:val="22"/>
          <w:szCs w:val="22"/>
          <w:lang w:eastAsia="en-GB"/>
        </w:rPr>
      </w:pPr>
    </w:p>
    <w:p w14:paraId="514F047C" w14:textId="77777777" w:rsidR="00EB1CAB" w:rsidRPr="00367F99" w:rsidRDefault="00EB1CAB" w:rsidP="008D6747">
      <w:pPr>
        <w:spacing w:line="276" w:lineRule="auto"/>
        <w:jc w:val="both"/>
        <w:rPr>
          <w:rFonts w:ascii="Trebuchet MS" w:hAnsi="Trebuchet MS" w:cstheme="minorHAnsi"/>
          <w:sz w:val="22"/>
          <w:szCs w:val="22"/>
          <w:lang w:eastAsia="en-GB"/>
        </w:rPr>
      </w:pPr>
      <w:r w:rsidRPr="00367F99">
        <w:rPr>
          <w:rFonts w:ascii="Trebuchet MS" w:hAnsi="Trebuchet MS" w:cstheme="minorHAnsi"/>
          <w:sz w:val="22"/>
          <w:szCs w:val="22"/>
          <w:lang w:eastAsia="en-GB"/>
        </w:rPr>
        <w:t>Date of next meeting:</w:t>
      </w:r>
    </w:p>
    <w:p w14:paraId="5F6BDD31" w14:textId="65C7F3B8" w:rsidR="00EB1CAB" w:rsidRDefault="00EB1CAB" w:rsidP="008D6747">
      <w:pPr>
        <w:spacing w:line="276" w:lineRule="auto"/>
        <w:jc w:val="both"/>
        <w:rPr>
          <w:rFonts w:ascii="Trebuchet MS" w:hAnsi="Trebuchet MS" w:cstheme="minorHAnsi"/>
          <w:b/>
          <w:bCs/>
          <w:sz w:val="22"/>
          <w:szCs w:val="22"/>
          <w:lang w:eastAsia="en-GB"/>
        </w:rPr>
      </w:pPr>
      <w:r w:rsidRPr="00367F99">
        <w:rPr>
          <w:rFonts w:ascii="Trebuchet MS" w:hAnsi="Trebuchet MS" w:cstheme="minorHAnsi"/>
          <w:b/>
          <w:bCs/>
          <w:sz w:val="22"/>
          <w:szCs w:val="22"/>
          <w:lang w:eastAsia="en-GB"/>
        </w:rPr>
        <w:t>Tue April 13</w:t>
      </w:r>
      <w:r w:rsidRPr="00367F99">
        <w:rPr>
          <w:rFonts w:ascii="Trebuchet MS" w:hAnsi="Trebuchet MS" w:cstheme="minorHAnsi"/>
          <w:b/>
          <w:bCs/>
          <w:sz w:val="22"/>
          <w:szCs w:val="22"/>
          <w:vertAlign w:val="superscript"/>
          <w:lang w:eastAsia="en-GB"/>
        </w:rPr>
        <w:t>th</w:t>
      </w:r>
      <w:r w:rsidRPr="00367F99">
        <w:rPr>
          <w:rFonts w:ascii="Trebuchet MS" w:hAnsi="Trebuchet MS" w:cstheme="minorHAnsi"/>
          <w:b/>
          <w:bCs/>
          <w:sz w:val="22"/>
          <w:szCs w:val="22"/>
          <w:lang w:eastAsia="en-GB"/>
        </w:rPr>
        <w:t xml:space="preserve"> @ 7pm on Zoom, link on web site </w:t>
      </w:r>
      <w:r w:rsidR="0037500D">
        <w:rPr>
          <w:rFonts w:ascii="Trebuchet MS" w:hAnsi="Trebuchet MS" w:cstheme="minorHAnsi"/>
          <w:b/>
          <w:bCs/>
          <w:sz w:val="22"/>
          <w:szCs w:val="22"/>
          <w:lang w:eastAsia="en-GB"/>
        </w:rPr>
        <w:t>and below</w:t>
      </w:r>
    </w:p>
    <w:p w14:paraId="0A7FDD94" w14:textId="77777777" w:rsidR="000E1882" w:rsidRDefault="000E1882" w:rsidP="000E1882">
      <w:pPr>
        <w:pStyle w:val="PlainText"/>
      </w:pPr>
    </w:p>
    <w:p w14:paraId="666425E5" w14:textId="77777777" w:rsidR="000E1882" w:rsidRPr="000E1882" w:rsidRDefault="000E1882" w:rsidP="000E1882">
      <w:pPr>
        <w:pStyle w:val="PlainText"/>
        <w:rPr>
          <w:rFonts w:ascii="Trebuchet MS" w:hAnsi="Trebuchet MS"/>
        </w:rPr>
      </w:pPr>
      <w:r w:rsidRPr="000E1882">
        <w:rPr>
          <w:rFonts w:ascii="Trebuchet MS" w:hAnsi="Trebuchet MS"/>
        </w:rPr>
        <w:t>Join Zoom Meeting</w:t>
      </w:r>
    </w:p>
    <w:p w14:paraId="2B0EA5B3" w14:textId="77777777" w:rsidR="000E1882" w:rsidRPr="000E1882" w:rsidRDefault="000E1882" w:rsidP="000E1882">
      <w:pPr>
        <w:pStyle w:val="PlainText"/>
        <w:rPr>
          <w:rFonts w:ascii="Trebuchet MS" w:hAnsi="Trebuchet MS"/>
        </w:rPr>
      </w:pPr>
      <w:hyperlink r:id="rId5" w:history="1">
        <w:r w:rsidRPr="000E1882">
          <w:rPr>
            <w:rStyle w:val="Hyperlink"/>
            <w:rFonts w:ascii="Trebuchet MS" w:hAnsi="Trebuchet MS"/>
          </w:rPr>
          <w:t>https://us02web.zoom.us/j/88306155707?pwd=WGY3b3ZHQ1RZdDRJeU1Fdkw2VDNSZz09</w:t>
        </w:r>
      </w:hyperlink>
    </w:p>
    <w:p w14:paraId="6BF77FE5" w14:textId="77777777" w:rsidR="000E1882" w:rsidRPr="000E1882" w:rsidRDefault="000E1882" w:rsidP="000E1882">
      <w:pPr>
        <w:pStyle w:val="PlainText"/>
        <w:rPr>
          <w:rFonts w:ascii="Trebuchet MS" w:hAnsi="Trebuchet MS"/>
        </w:rPr>
      </w:pPr>
    </w:p>
    <w:p w14:paraId="10F2530E" w14:textId="77777777" w:rsidR="000E1882" w:rsidRPr="000E1882" w:rsidRDefault="000E1882" w:rsidP="000E1882">
      <w:pPr>
        <w:pStyle w:val="PlainText"/>
        <w:rPr>
          <w:rFonts w:ascii="Trebuchet MS" w:hAnsi="Trebuchet MS"/>
        </w:rPr>
      </w:pPr>
      <w:r w:rsidRPr="000E1882">
        <w:rPr>
          <w:rFonts w:ascii="Trebuchet MS" w:hAnsi="Trebuchet MS"/>
        </w:rPr>
        <w:t>Meeting ID: 883 0615 5707</w:t>
      </w:r>
    </w:p>
    <w:p w14:paraId="3B68F210" w14:textId="77777777" w:rsidR="000E1882" w:rsidRPr="000E1882" w:rsidRDefault="000E1882" w:rsidP="000E1882">
      <w:pPr>
        <w:pStyle w:val="PlainText"/>
        <w:rPr>
          <w:rFonts w:ascii="Trebuchet MS" w:hAnsi="Trebuchet MS"/>
        </w:rPr>
      </w:pPr>
      <w:r w:rsidRPr="000E1882">
        <w:rPr>
          <w:rFonts w:ascii="Trebuchet MS" w:hAnsi="Trebuchet MS"/>
        </w:rPr>
        <w:t>Passcode: 565582</w:t>
      </w:r>
    </w:p>
    <w:p w14:paraId="554FF387" w14:textId="77777777" w:rsidR="0037500D" w:rsidRDefault="0037500D" w:rsidP="00EB1CAB">
      <w:pPr>
        <w:rPr>
          <w:rFonts w:ascii="Trebuchet MS" w:hAnsi="Trebuchet MS" w:cstheme="minorHAnsi"/>
          <w:b/>
          <w:bCs/>
          <w:sz w:val="22"/>
          <w:szCs w:val="22"/>
          <w:lang w:eastAsia="en-GB"/>
        </w:rPr>
      </w:pPr>
    </w:p>
    <w:bookmarkEnd w:id="0"/>
    <w:p w14:paraId="2762345C" w14:textId="77777777" w:rsidR="00F4707D" w:rsidRPr="0083372A" w:rsidRDefault="00F4707D" w:rsidP="00FC70BB">
      <w:pPr>
        <w:spacing w:line="276" w:lineRule="auto"/>
        <w:jc w:val="both"/>
        <w:rPr>
          <w:rFonts w:ascii="Trebuchet MS" w:hAnsi="Trebuchet MS" w:cstheme="minorHAnsi"/>
          <w:b/>
          <w:sz w:val="22"/>
          <w:szCs w:val="22"/>
        </w:rPr>
      </w:pPr>
    </w:p>
    <w:sectPr w:rsidR="00F4707D" w:rsidRPr="0083372A" w:rsidSect="0037500D">
      <w:pgSz w:w="11906" w:h="16838"/>
      <w:pgMar w:top="993"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6D5"/>
    <w:multiLevelType w:val="hybridMultilevel"/>
    <w:tmpl w:val="5E44D8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6DC1"/>
    <w:multiLevelType w:val="hybridMultilevel"/>
    <w:tmpl w:val="9306EADE"/>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5427"/>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D03117"/>
    <w:multiLevelType w:val="hybridMultilevel"/>
    <w:tmpl w:val="1B8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2CA"/>
    <w:multiLevelType w:val="multilevel"/>
    <w:tmpl w:val="A17204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4E40BE"/>
    <w:multiLevelType w:val="hybridMultilevel"/>
    <w:tmpl w:val="06C0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6269E"/>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204099"/>
    <w:multiLevelType w:val="hybridMultilevel"/>
    <w:tmpl w:val="030C2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2129E"/>
    <w:multiLevelType w:val="hybridMultilevel"/>
    <w:tmpl w:val="E20C69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BC64EA"/>
    <w:multiLevelType w:val="hybridMultilevel"/>
    <w:tmpl w:val="673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2708D"/>
    <w:multiLevelType w:val="hybridMultilevel"/>
    <w:tmpl w:val="613E19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15CFE"/>
    <w:multiLevelType w:val="hybridMultilevel"/>
    <w:tmpl w:val="9B0EEAA6"/>
    <w:lvl w:ilvl="0" w:tplc="4B10F8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E968F5"/>
    <w:multiLevelType w:val="multilevel"/>
    <w:tmpl w:val="67826996"/>
    <w:lvl w:ilvl="0">
      <w:start w:val="10"/>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AC7075"/>
    <w:multiLevelType w:val="hybridMultilevel"/>
    <w:tmpl w:val="FEF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C2E11"/>
    <w:multiLevelType w:val="hybridMultilevel"/>
    <w:tmpl w:val="030C2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C560E"/>
    <w:multiLevelType w:val="hybridMultilevel"/>
    <w:tmpl w:val="39748F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451738B"/>
    <w:multiLevelType w:val="hybridMultilevel"/>
    <w:tmpl w:val="F8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429E8"/>
    <w:multiLevelType w:val="hybridMultilevel"/>
    <w:tmpl w:val="B434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D528E"/>
    <w:multiLevelType w:val="hybridMultilevel"/>
    <w:tmpl w:val="BF18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F43E8"/>
    <w:multiLevelType w:val="hybridMultilevel"/>
    <w:tmpl w:val="010453E8"/>
    <w:lvl w:ilvl="0" w:tplc="0FA0D7CE">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2C683A31"/>
    <w:multiLevelType w:val="hybridMultilevel"/>
    <w:tmpl w:val="4C188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FB3ADB"/>
    <w:multiLevelType w:val="hybridMultilevel"/>
    <w:tmpl w:val="610ED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252F06"/>
    <w:multiLevelType w:val="hybridMultilevel"/>
    <w:tmpl w:val="6FD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F4480E"/>
    <w:multiLevelType w:val="hybridMultilevel"/>
    <w:tmpl w:val="3A761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93044F"/>
    <w:multiLevelType w:val="hybridMultilevel"/>
    <w:tmpl w:val="94B8C488"/>
    <w:lvl w:ilvl="0" w:tplc="75FA7E1C">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033A83"/>
    <w:multiLevelType w:val="hybridMultilevel"/>
    <w:tmpl w:val="22F216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C19A4"/>
    <w:multiLevelType w:val="hybridMultilevel"/>
    <w:tmpl w:val="E1C87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3B3AFE"/>
    <w:multiLevelType w:val="hybridMultilevel"/>
    <w:tmpl w:val="AB3A82F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8" w15:restartNumberingAfterBreak="0">
    <w:nsid w:val="47B77B41"/>
    <w:multiLevelType w:val="hybridMultilevel"/>
    <w:tmpl w:val="5ED21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BE6005"/>
    <w:multiLevelType w:val="hybridMultilevel"/>
    <w:tmpl w:val="B64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8A0DBB"/>
    <w:multiLevelType w:val="multilevel"/>
    <w:tmpl w:val="DC6E25B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416664"/>
    <w:multiLevelType w:val="hybridMultilevel"/>
    <w:tmpl w:val="CE1CB6FA"/>
    <w:lvl w:ilvl="0" w:tplc="0809000F">
      <w:start w:val="1"/>
      <w:numFmt w:val="decimal"/>
      <w:lvlText w:val="%1."/>
      <w:lvlJc w:val="left"/>
      <w:pPr>
        <w:ind w:left="22" w:hanging="360"/>
      </w:pPr>
    </w:lvl>
    <w:lvl w:ilvl="1" w:tplc="08090019">
      <w:start w:val="1"/>
      <w:numFmt w:val="lowerLetter"/>
      <w:lvlText w:val="%2."/>
      <w:lvlJc w:val="left"/>
      <w:pPr>
        <w:ind w:left="742" w:hanging="360"/>
      </w:pPr>
    </w:lvl>
    <w:lvl w:ilvl="2" w:tplc="0809001B">
      <w:start w:val="1"/>
      <w:numFmt w:val="lowerRoman"/>
      <w:lvlText w:val="%3."/>
      <w:lvlJc w:val="right"/>
      <w:pPr>
        <w:ind w:left="1462" w:hanging="180"/>
      </w:pPr>
    </w:lvl>
    <w:lvl w:ilvl="3" w:tplc="0809000F">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32" w15:restartNumberingAfterBreak="0">
    <w:nsid w:val="535B0855"/>
    <w:multiLevelType w:val="hybridMultilevel"/>
    <w:tmpl w:val="B8D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C1D03"/>
    <w:multiLevelType w:val="hybridMultilevel"/>
    <w:tmpl w:val="DBA268E6"/>
    <w:lvl w:ilvl="0" w:tplc="E8CC87DE">
      <w:start w:val="5"/>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AA44DB"/>
    <w:multiLevelType w:val="hybridMultilevel"/>
    <w:tmpl w:val="94646C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7EF434B"/>
    <w:multiLevelType w:val="hybridMultilevel"/>
    <w:tmpl w:val="904E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8C3F2E"/>
    <w:multiLevelType w:val="hybridMultilevel"/>
    <w:tmpl w:val="ED8E0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5DB44C6"/>
    <w:multiLevelType w:val="hybridMultilevel"/>
    <w:tmpl w:val="54A6D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654BB4"/>
    <w:multiLevelType w:val="hybridMultilevel"/>
    <w:tmpl w:val="55982E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485B9C"/>
    <w:multiLevelType w:val="hybridMultilevel"/>
    <w:tmpl w:val="88104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A657EF7"/>
    <w:multiLevelType w:val="hybridMultilevel"/>
    <w:tmpl w:val="9B66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1062D7"/>
    <w:multiLevelType w:val="hybridMultilevel"/>
    <w:tmpl w:val="497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B4E55"/>
    <w:multiLevelType w:val="hybridMultilevel"/>
    <w:tmpl w:val="9E549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120B91"/>
    <w:multiLevelType w:val="hybridMultilevel"/>
    <w:tmpl w:val="12FA81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8A5ADA"/>
    <w:multiLevelType w:val="hybridMultilevel"/>
    <w:tmpl w:val="519E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36B76"/>
    <w:multiLevelType w:val="hybridMultilevel"/>
    <w:tmpl w:val="5314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9"/>
  </w:num>
  <w:num w:numId="4">
    <w:abstractNumId w:val="29"/>
  </w:num>
  <w:num w:numId="5">
    <w:abstractNumId w:val="0"/>
  </w:num>
  <w:num w:numId="6">
    <w:abstractNumId w:val="20"/>
  </w:num>
  <w:num w:numId="7">
    <w:abstractNumId w:val="25"/>
  </w:num>
  <w:num w:numId="8">
    <w:abstractNumId w:val="31"/>
  </w:num>
  <w:num w:numId="9">
    <w:abstractNumId w:val="38"/>
  </w:num>
  <w:num w:numId="10">
    <w:abstractNumId w:val="34"/>
  </w:num>
  <w:num w:numId="11">
    <w:abstractNumId w:val="43"/>
  </w:num>
  <w:num w:numId="12">
    <w:abstractNumId w:val="1"/>
  </w:num>
  <w:num w:numId="13">
    <w:abstractNumId w:val="4"/>
  </w:num>
  <w:num w:numId="14">
    <w:abstractNumId w:val="2"/>
  </w:num>
  <w:num w:numId="15">
    <w:abstractNumId w:val="6"/>
  </w:num>
  <w:num w:numId="16">
    <w:abstractNumId w:val="30"/>
  </w:num>
  <w:num w:numId="17">
    <w:abstractNumId w:val="12"/>
  </w:num>
  <w:num w:numId="18">
    <w:abstractNumId w:val="23"/>
  </w:num>
  <w:num w:numId="19">
    <w:abstractNumId w:val="41"/>
  </w:num>
  <w:num w:numId="20">
    <w:abstractNumId w:val="40"/>
  </w:num>
  <w:num w:numId="21">
    <w:abstractNumId w:val="21"/>
  </w:num>
  <w:num w:numId="22">
    <w:abstractNumId w:val="28"/>
  </w:num>
  <w:num w:numId="23">
    <w:abstractNumId w:val="22"/>
  </w:num>
  <w:num w:numId="24">
    <w:abstractNumId w:val="27"/>
  </w:num>
  <w:num w:numId="25">
    <w:abstractNumId w:val="26"/>
  </w:num>
  <w:num w:numId="26">
    <w:abstractNumId w:val="37"/>
  </w:num>
  <w:num w:numId="27">
    <w:abstractNumId w:val="44"/>
  </w:num>
  <w:num w:numId="28">
    <w:abstractNumId w:val="45"/>
  </w:num>
  <w:num w:numId="29">
    <w:abstractNumId w:val="36"/>
  </w:num>
  <w:num w:numId="30">
    <w:abstractNumId w:val="11"/>
  </w:num>
  <w:num w:numId="31">
    <w:abstractNumId w:val="24"/>
  </w:num>
  <w:num w:numId="32">
    <w:abstractNumId w:val="3"/>
  </w:num>
  <w:num w:numId="33">
    <w:abstractNumId w:val="8"/>
  </w:num>
  <w:num w:numId="34">
    <w:abstractNumId w:val="18"/>
  </w:num>
  <w:num w:numId="35">
    <w:abstractNumId w:val="13"/>
  </w:num>
  <w:num w:numId="36">
    <w:abstractNumId w:val="16"/>
  </w:num>
  <w:num w:numId="37">
    <w:abstractNumId w:val="35"/>
  </w:num>
  <w:num w:numId="38">
    <w:abstractNumId w:val="17"/>
  </w:num>
  <w:num w:numId="39">
    <w:abstractNumId w:val="9"/>
  </w:num>
  <w:num w:numId="40">
    <w:abstractNumId w:val="42"/>
  </w:num>
  <w:num w:numId="41">
    <w:abstractNumId w:val="15"/>
  </w:num>
  <w:num w:numId="42">
    <w:abstractNumId w:val="10"/>
  </w:num>
  <w:num w:numId="43">
    <w:abstractNumId w:val="14"/>
  </w:num>
  <w:num w:numId="44">
    <w:abstractNumId w:val="7"/>
  </w:num>
  <w:num w:numId="45">
    <w:abstractNumId w:val="33"/>
  </w:num>
  <w:num w:numId="46">
    <w:abstractNumId w:val="39"/>
  </w:num>
  <w:num w:numId="47">
    <w:abstractNumId w:val="5"/>
  </w:num>
  <w:num w:numId="4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C5DE5"/>
    <w:rsid w:val="000D73C8"/>
    <w:rsid w:val="000D7C48"/>
    <w:rsid w:val="000D7E68"/>
    <w:rsid w:val="000E1882"/>
    <w:rsid w:val="000E2A05"/>
    <w:rsid w:val="000E7CF2"/>
    <w:rsid w:val="000F54F2"/>
    <w:rsid w:val="000F730A"/>
    <w:rsid w:val="00102403"/>
    <w:rsid w:val="001064FD"/>
    <w:rsid w:val="00114FCA"/>
    <w:rsid w:val="0012001A"/>
    <w:rsid w:val="001343AF"/>
    <w:rsid w:val="00146E6F"/>
    <w:rsid w:val="001566DC"/>
    <w:rsid w:val="00160C6D"/>
    <w:rsid w:val="001625F6"/>
    <w:rsid w:val="001654EB"/>
    <w:rsid w:val="00170C1E"/>
    <w:rsid w:val="0017357A"/>
    <w:rsid w:val="0017392D"/>
    <w:rsid w:val="00174FC3"/>
    <w:rsid w:val="00184EC4"/>
    <w:rsid w:val="001869F9"/>
    <w:rsid w:val="001877E6"/>
    <w:rsid w:val="00192AD5"/>
    <w:rsid w:val="00195D53"/>
    <w:rsid w:val="001A2606"/>
    <w:rsid w:val="001A4DF3"/>
    <w:rsid w:val="001A6E91"/>
    <w:rsid w:val="001B577A"/>
    <w:rsid w:val="001C047F"/>
    <w:rsid w:val="001C1EC9"/>
    <w:rsid w:val="001C413C"/>
    <w:rsid w:val="001D2F8E"/>
    <w:rsid w:val="001D46F5"/>
    <w:rsid w:val="001D5915"/>
    <w:rsid w:val="001E5C3B"/>
    <w:rsid w:val="001E5E9D"/>
    <w:rsid w:val="001F3E68"/>
    <w:rsid w:val="00200D8B"/>
    <w:rsid w:val="002017BB"/>
    <w:rsid w:val="00203C19"/>
    <w:rsid w:val="002078D9"/>
    <w:rsid w:val="00212703"/>
    <w:rsid w:val="00213B39"/>
    <w:rsid w:val="00216FAC"/>
    <w:rsid w:val="00221654"/>
    <w:rsid w:val="00223814"/>
    <w:rsid w:val="00223C3B"/>
    <w:rsid w:val="0022751D"/>
    <w:rsid w:val="00230C4F"/>
    <w:rsid w:val="00235FE4"/>
    <w:rsid w:val="002378A2"/>
    <w:rsid w:val="002455CB"/>
    <w:rsid w:val="002468D3"/>
    <w:rsid w:val="00251C14"/>
    <w:rsid w:val="0025487E"/>
    <w:rsid w:val="00262315"/>
    <w:rsid w:val="00280775"/>
    <w:rsid w:val="00290E3D"/>
    <w:rsid w:val="00294136"/>
    <w:rsid w:val="00294311"/>
    <w:rsid w:val="002956F3"/>
    <w:rsid w:val="00295877"/>
    <w:rsid w:val="0029601C"/>
    <w:rsid w:val="002A0F53"/>
    <w:rsid w:val="002A260F"/>
    <w:rsid w:val="002A3833"/>
    <w:rsid w:val="002B0993"/>
    <w:rsid w:val="002B6A04"/>
    <w:rsid w:val="002C7DDC"/>
    <w:rsid w:val="002D34E7"/>
    <w:rsid w:val="002D79C1"/>
    <w:rsid w:val="002E4542"/>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55C83"/>
    <w:rsid w:val="00366EE5"/>
    <w:rsid w:val="00367F99"/>
    <w:rsid w:val="00372243"/>
    <w:rsid w:val="0037500D"/>
    <w:rsid w:val="00383439"/>
    <w:rsid w:val="00392BE8"/>
    <w:rsid w:val="00394E58"/>
    <w:rsid w:val="00394EE9"/>
    <w:rsid w:val="003A09AF"/>
    <w:rsid w:val="003B20E6"/>
    <w:rsid w:val="003B3338"/>
    <w:rsid w:val="003C0D91"/>
    <w:rsid w:val="003C26DB"/>
    <w:rsid w:val="003C3CBB"/>
    <w:rsid w:val="003C5CDF"/>
    <w:rsid w:val="003C7C34"/>
    <w:rsid w:val="003E103E"/>
    <w:rsid w:val="003E1381"/>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12C8"/>
    <w:rsid w:val="00472BE1"/>
    <w:rsid w:val="004738BF"/>
    <w:rsid w:val="00477F0B"/>
    <w:rsid w:val="00485E84"/>
    <w:rsid w:val="0049655D"/>
    <w:rsid w:val="004C2801"/>
    <w:rsid w:val="004C4902"/>
    <w:rsid w:val="004C6B19"/>
    <w:rsid w:val="004D07CF"/>
    <w:rsid w:val="004D5472"/>
    <w:rsid w:val="004D7D7F"/>
    <w:rsid w:val="004E1880"/>
    <w:rsid w:val="004E1D10"/>
    <w:rsid w:val="004E3324"/>
    <w:rsid w:val="004E4858"/>
    <w:rsid w:val="004F09F8"/>
    <w:rsid w:val="004F0BF3"/>
    <w:rsid w:val="004F0FC6"/>
    <w:rsid w:val="004F3B2B"/>
    <w:rsid w:val="0050245D"/>
    <w:rsid w:val="005217A4"/>
    <w:rsid w:val="00522AE6"/>
    <w:rsid w:val="00524756"/>
    <w:rsid w:val="00537FD9"/>
    <w:rsid w:val="00544078"/>
    <w:rsid w:val="0054766B"/>
    <w:rsid w:val="0055447B"/>
    <w:rsid w:val="005655F4"/>
    <w:rsid w:val="00573B12"/>
    <w:rsid w:val="00574A12"/>
    <w:rsid w:val="0057697D"/>
    <w:rsid w:val="00583DB8"/>
    <w:rsid w:val="00584E5B"/>
    <w:rsid w:val="00586FF0"/>
    <w:rsid w:val="00593601"/>
    <w:rsid w:val="00595716"/>
    <w:rsid w:val="005A3AC2"/>
    <w:rsid w:val="005A7599"/>
    <w:rsid w:val="005A7817"/>
    <w:rsid w:val="005C234E"/>
    <w:rsid w:val="005C2A13"/>
    <w:rsid w:val="005C7F01"/>
    <w:rsid w:val="005D22B5"/>
    <w:rsid w:val="005D497C"/>
    <w:rsid w:val="005E26B3"/>
    <w:rsid w:val="005F0402"/>
    <w:rsid w:val="005F08CC"/>
    <w:rsid w:val="005F3D8D"/>
    <w:rsid w:val="005F54FD"/>
    <w:rsid w:val="005F5D89"/>
    <w:rsid w:val="00600CAC"/>
    <w:rsid w:val="006031BB"/>
    <w:rsid w:val="00603AB8"/>
    <w:rsid w:val="00611F4A"/>
    <w:rsid w:val="00612CB4"/>
    <w:rsid w:val="00613AF3"/>
    <w:rsid w:val="00621C88"/>
    <w:rsid w:val="00621E19"/>
    <w:rsid w:val="00623C36"/>
    <w:rsid w:val="00630D1E"/>
    <w:rsid w:val="00631BB4"/>
    <w:rsid w:val="006352CF"/>
    <w:rsid w:val="00636007"/>
    <w:rsid w:val="00641C32"/>
    <w:rsid w:val="00641EA3"/>
    <w:rsid w:val="006449DE"/>
    <w:rsid w:val="006514F0"/>
    <w:rsid w:val="00653AC9"/>
    <w:rsid w:val="00655A6B"/>
    <w:rsid w:val="006601FA"/>
    <w:rsid w:val="006605E4"/>
    <w:rsid w:val="00660F90"/>
    <w:rsid w:val="006637BD"/>
    <w:rsid w:val="00664629"/>
    <w:rsid w:val="006657D8"/>
    <w:rsid w:val="00665981"/>
    <w:rsid w:val="00671165"/>
    <w:rsid w:val="0067431C"/>
    <w:rsid w:val="00680CF3"/>
    <w:rsid w:val="00682406"/>
    <w:rsid w:val="006831D9"/>
    <w:rsid w:val="00683440"/>
    <w:rsid w:val="006849D3"/>
    <w:rsid w:val="00693026"/>
    <w:rsid w:val="00694733"/>
    <w:rsid w:val="006A52B6"/>
    <w:rsid w:val="006A59CC"/>
    <w:rsid w:val="006B0302"/>
    <w:rsid w:val="006B2A41"/>
    <w:rsid w:val="006B2B57"/>
    <w:rsid w:val="006C0E91"/>
    <w:rsid w:val="006C2CB4"/>
    <w:rsid w:val="006D2B6E"/>
    <w:rsid w:val="006D34AB"/>
    <w:rsid w:val="006D465C"/>
    <w:rsid w:val="006E4627"/>
    <w:rsid w:val="006E4777"/>
    <w:rsid w:val="006E508B"/>
    <w:rsid w:val="006E6A7F"/>
    <w:rsid w:val="006F0CF7"/>
    <w:rsid w:val="006F5627"/>
    <w:rsid w:val="006F6211"/>
    <w:rsid w:val="006F6D2D"/>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66ABB"/>
    <w:rsid w:val="007709E7"/>
    <w:rsid w:val="00776A19"/>
    <w:rsid w:val="007770CB"/>
    <w:rsid w:val="00777466"/>
    <w:rsid w:val="00783BB6"/>
    <w:rsid w:val="00786130"/>
    <w:rsid w:val="00792ED2"/>
    <w:rsid w:val="00796CBB"/>
    <w:rsid w:val="0079724F"/>
    <w:rsid w:val="00797E73"/>
    <w:rsid w:val="007A6830"/>
    <w:rsid w:val="007A7E23"/>
    <w:rsid w:val="007B44FB"/>
    <w:rsid w:val="007C1DF7"/>
    <w:rsid w:val="007C5E80"/>
    <w:rsid w:val="007C6A00"/>
    <w:rsid w:val="007D3BB4"/>
    <w:rsid w:val="007E2387"/>
    <w:rsid w:val="007E75C8"/>
    <w:rsid w:val="007F1774"/>
    <w:rsid w:val="007F50C7"/>
    <w:rsid w:val="008040AD"/>
    <w:rsid w:val="00804683"/>
    <w:rsid w:val="00804B14"/>
    <w:rsid w:val="00807680"/>
    <w:rsid w:val="0081088F"/>
    <w:rsid w:val="00810EA6"/>
    <w:rsid w:val="00817221"/>
    <w:rsid w:val="00817643"/>
    <w:rsid w:val="00824A8D"/>
    <w:rsid w:val="00827DFB"/>
    <w:rsid w:val="0083372A"/>
    <w:rsid w:val="008348EA"/>
    <w:rsid w:val="00841613"/>
    <w:rsid w:val="00841922"/>
    <w:rsid w:val="00851866"/>
    <w:rsid w:val="00851CE1"/>
    <w:rsid w:val="00852748"/>
    <w:rsid w:val="00860192"/>
    <w:rsid w:val="0086484C"/>
    <w:rsid w:val="008710BA"/>
    <w:rsid w:val="00873E7B"/>
    <w:rsid w:val="00874A90"/>
    <w:rsid w:val="00877CC2"/>
    <w:rsid w:val="00886584"/>
    <w:rsid w:val="008921B2"/>
    <w:rsid w:val="00897508"/>
    <w:rsid w:val="008A4115"/>
    <w:rsid w:val="008B2D6A"/>
    <w:rsid w:val="008B3A10"/>
    <w:rsid w:val="008B57DC"/>
    <w:rsid w:val="008C38E0"/>
    <w:rsid w:val="008D6461"/>
    <w:rsid w:val="008D6747"/>
    <w:rsid w:val="008F5C9E"/>
    <w:rsid w:val="0090026E"/>
    <w:rsid w:val="0090116A"/>
    <w:rsid w:val="00901A6C"/>
    <w:rsid w:val="00912832"/>
    <w:rsid w:val="00913EC3"/>
    <w:rsid w:val="00915972"/>
    <w:rsid w:val="00917928"/>
    <w:rsid w:val="00926133"/>
    <w:rsid w:val="009341E1"/>
    <w:rsid w:val="00941DC5"/>
    <w:rsid w:val="0094643E"/>
    <w:rsid w:val="00947FF0"/>
    <w:rsid w:val="00951D4D"/>
    <w:rsid w:val="00966B1A"/>
    <w:rsid w:val="00970988"/>
    <w:rsid w:val="00971CB1"/>
    <w:rsid w:val="009806C2"/>
    <w:rsid w:val="009869CA"/>
    <w:rsid w:val="00996580"/>
    <w:rsid w:val="009A2CF3"/>
    <w:rsid w:val="009A2E72"/>
    <w:rsid w:val="009A5674"/>
    <w:rsid w:val="009A5DEC"/>
    <w:rsid w:val="009A7E35"/>
    <w:rsid w:val="009B0FCE"/>
    <w:rsid w:val="009B508D"/>
    <w:rsid w:val="009B6987"/>
    <w:rsid w:val="009C6636"/>
    <w:rsid w:val="009D0224"/>
    <w:rsid w:val="009D06FA"/>
    <w:rsid w:val="009D2314"/>
    <w:rsid w:val="009E1031"/>
    <w:rsid w:val="009E14BB"/>
    <w:rsid w:val="009E7C79"/>
    <w:rsid w:val="009F1EC2"/>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546F"/>
    <w:rsid w:val="00A77DD3"/>
    <w:rsid w:val="00A849D4"/>
    <w:rsid w:val="00A90C4F"/>
    <w:rsid w:val="00A937D3"/>
    <w:rsid w:val="00A97F3F"/>
    <w:rsid w:val="00AA44E7"/>
    <w:rsid w:val="00AB0289"/>
    <w:rsid w:val="00AB0A0C"/>
    <w:rsid w:val="00AB1BF6"/>
    <w:rsid w:val="00AB3486"/>
    <w:rsid w:val="00AB42A6"/>
    <w:rsid w:val="00AB4A16"/>
    <w:rsid w:val="00AC0F47"/>
    <w:rsid w:val="00AC7637"/>
    <w:rsid w:val="00AD30A9"/>
    <w:rsid w:val="00AD683E"/>
    <w:rsid w:val="00AE6DEB"/>
    <w:rsid w:val="00AF541A"/>
    <w:rsid w:val="00B00AD4"/>
    <w:rsid w:val="00B05DD0"/>
    <w:rsid w:val="00B15394"/>
    <w:rsid w:val="00B15B26"/>
    <w:rsid w:val="00B25796"/>
    <w:rsid w:val="00B30C88"/>
    <w:rsid w:val="00B33365"/>
    <w:rsid w:val="00B41149"/>
    <w:rsid w:val="00B44C65"/>
    <w:rsid w:val="00B51FE7"/>
    <w:rsid w:val="00B527E6"/>
    <w:rsid w:val="00B53264"/>
    <w:rsid w:val="00B55876"/>
    <w:rsid w:val="00B55F1E"/>
    <w:rsid w:val="00B56CD5"/>
    <w:rsid w:val="00B62D05"/>
    <w:rsid w:val="00B63A74"/>
    <w:rsid w:val="00B67DFF"/>
    <w:rsid w:val="00B7095C"/>
    <w:rsid w:val="00B733CF"/>
    <w:rsid w:val="00B75258"/>
    <w:rsid w:val="00B76326"/>
    <w:rsid w:val="00B81D6E"/>
    <w:rsid w:val="00B834ED"/>
    <w:rsid w:val="00B836E3"/>
    <w:rsid w:val="00B83BA8"/>
    <w:rsid w:val="00B90D45"/>
    <w:rsid w:val="00BA167F"/>
    <w:rsid w:val="00BA48E3"/>
    <w:rsid w:val="00BA6625"/>
    <w:rsid w:val="00BB08D8"/>
    <w:rsid w:val="00BB3CD6"/>
    <w:rsid w:val="00BB7E33"/>
    <w:rsid w:val="00BC0FDB"/>
    <w:rsid w:val="00BC1E77"/>
    <w:rsid w:val="00BC60D9"/>
    <w:rsid w:val="00BC6808"/>
    <w:rsid w:val="00BC69C5"/>
    <w:rsid w:val="00BD02A5"/>
    <w:rsid w:val="00BD288F"/>
    <w:rsid w:val="00BD39DD"/>
    <w:rsid w:val="00BD410F"/>
    <w:rsid w:val="00BD7F32"/>
    <w:rsid w:val="00BE5F37"/>
    <w:rsid w:val="00BE6466"/>
    <w:rsid w:val="00BE7CEC"/>
    <w:rsid w:val="00BF0BEB"/>
    <w:rsid w:val="00C11C09"/>
    <w:rsid w:val="00C14AAB"/>
    <w:rsid w:val="00C171F1"/>
    <w:rsid w:val="00C23B10"/>
    <w:rsid w:val="00C24F4F"/>
    <w:rsid w:val="00C37AED"/>
    <w:rsid w:val="00C46E3E"/>
    <w:rsid w:val="00C50B4B"/>
    <w:rsid w:val="00C5118A"/>
    <w:rsid w:val="00C543EC"/>
    <w:rsid w:val="00C57C17"/>
    <w:rsid w:val="00C6302B"/>
    <w:rsid w:val="00C70ECE"/>
    <w:rsid w:val="00C715D9"/>
    <w:rsid w:val="00C82C1A"/>
    <w:rsid w:val="00C86000"/>
    <w:rsid w:val="00C93182"/>
    <w:rsid w:val="00CA3AE1"/>
    <w:rsid w:val="00CA7CCD"/>
    <w:rsid w:val="00CB29F2"/>
    <w:rsid w:val="00CB3F78"/>
    <w:rsid w:val="00CC483F"/>
    <w:rsid w:val="00CC5664"/>
    <w:rsid w:val="00CC5A48"/>
    <w:rsid w:val="00CD3F99"/>
    <w:rsid w:val="00CD4FEF"/>
    <w:rsid w:val="00CD58D9"/>
    <w:rsid w:val="00CD7BFC"/>
    <w:rsid w:val="00CE2629"/>
    <w:rsid w:val="00CE26C5"/>
    <w:rsid w:val="00CE46A3"/>
    <w:rsid w:val="00CE4A75"/>
    <w:rsid w:val="00CE5C45"/>
    <w:rsid w:val="00CE68A7"/>
    <w:rsid w:val="00CF173F"/>
    <w:rsid w:val="00CF1AA2"/>
    <w:rsid w:val="00CF319A"/>
    <w:rsid w:val="00CF5562"/>
    <w:rsid w:val="00CF671E"/>
    <w:rsid w:val="00D04487"/>
    <w:rsid w:val="00D054E4"/>
    <w:rsid w:val="00D171F2"/>
    <w:rsid w:val="00D21CAD"/>
    <w:rsid w:val="00D33F21"/>
    <w:rsid w:val="00D34E73"/>
    <w:rsid w:val="00D34FF6"/>
    <w:rsid w:val="00D351F1"/>
    <w:rsid w:val="00D35247"/>
    <w:rsid w:val="00D40C0A"/>
    <w:rsid w:val="00D42BD0"/>
    <w:rsid w:val="00D52C06"/>
    <w:rsid w:val="00D60ADF"/>
    <w:rsid w:val="00D61363"/>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3B41"/>
    <w:rsid w:val="00E1444C"/>
    <w:rsid w:val="00E23B22"/>
    <w:rsid w:val="00E24A04"/>
    <w:rsid w:val="00E32FF4"/>
    <w:rsid w:val="00E36236"/>
    <w:rsid w:val="00E37780"/>
    <w:rsid w:val="00E4094F"/>
    <w:rsid w:val="00E40CA9"/>
    <w:rsid w:val="00E42F58"/>
    <w:rsid w:val="00E479C0"/>
    <w:rsid w:val="00E60724"/>
    <w:rsid w:val="00E64C5C"/>
    <w:rsid w:val="00E6731D"/>
    <w:rsid w:val="00E72012"/>
    <w:rsid w:val="00E77603"/>
    <w:rsid w:val="00E82FCE"/>
    <w:rsid w:val="00E84A94"/>
    <w:rsid w:val="00E90A15"/>
    <w:rsid w:val="00E90E16"/>
    <w:rsid w:val="00E921EC"/>
    <w:rsid w:val="00EA3815"/>
    <w:rsid w:val="00EA4A2F"/>
    <w:rsid w:val="00EA744A"/>
    <w:rsid w:val="00EB100D"/>
    <w:rsid w:val="00EB18BE"/>
    <w:rsid w:val="00EB1CAB"/>
    <w:rsid w:val="00ED2FEF"/>
    <w:rsid w:val="00ED39EC"/>
    <w:rsid w:val="00ED510B"/>
    <w:rsid w:val="00ED6DB0"/>
    <w:rsid w:val="00EE5CD6"/>
    <w:rsid w:val="00EF1ACB"/>
    <w:rsid w:val="00EF47E2"/>
    <w:rsid w:val="00F05CA2"/>
    <w:rsid w:val="00F151D9"/>
    <w:rsid w:val="00F15463"/>
    <w:rsid w:val="00F227E0"/>
    <w:rsid w:val="00F25CE0"/>
    <w:rsid w:val="00F34988"/>
    <w:rsid w:val="00F35E77"/>
    <w:rsid w:val="00F4441A"/>
    <w:rsid w:val="00F4707D"/>
    <w:rsid w:val="00F527E4"/>
    <w:rsid w:val="00F538B9"/>
    <w:rsid w:val="00F6121D"/>
    <w:rsid w:val="00F67781"/>
    <w:rsid w:val="00F748D5"/>
    <w:rsid w:val="00F75B36"/>
    <w:rsid w:val="00F769FC"/>
    <w:rsid w:val="00F77400"/>
    <w:rsid w:val="00F92E5A"/>
    <w:rsid w:val="00F93BFF"/>
    <w:rsid w:val="00F93D98"/>
    <w:rsid w:val="00F94F17"/>
    <w:rsid w:val="00FB0FB7"/>
    <w:rsid w:val="00FB247C"/>
    <w:rsid w:val="00FB304D"/>
    <w:rsid w:val="00FC25AE"/>
    <w:rsid w:val="00FC417D"/>
    <w:rsid w:val="00FC52DE"/>
    <w:rsid w:val="00FC70BB"/>
    <w:rsid w:val="00FD04E3"/>
    <w:rsid w:val="00FE20D5"/>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47E49D77-0A68-4747-9F5C-CFB014A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 w:type="character" w:styleId="CommentReference">
    <w:name w:val="annotation reference"/>
    <w:basedOn w:val="DefaultParagraphFont"/>
    <w:uiPriority w:val="99"/>
    <w:semiHidden/>
    <w:unhideWhenUsed/>
    <w:rsid w:val="00A7546F"/>
    <w:rPr>
      <w:sz w:val="16"/>
      <w:szCs w:val="16"/>
    </w:rPr>
  </w:style>
  <w:style w:type="paragraph" w:styleId="CommentText">
    <w:name w:val="annotation text"/>
    <w:basedOn w:val="Normal"/>
    <w:link w:val="CommentTextChar"/>
    <w:uiPriority w:val="99"/>
    <w:semiHidden/>
    <w:unhideWhenUsed/>
    <w:rsid w:val="00A7546F"/>
    <w:rPr>
      <w:sz w:val="20"/>
      <w:szCs w:val="20"/>
    </w:rPr>
  </w:style>
  <w:style w:type="character" w:customStyle="1" w:styleId="CommentTextChar">
    <w:name w:val="Comment Text Char"/>
    <w:basedOn w:val="DefaultParagraphFont"/>
    <w:link w:val="CommentText"/>
    <w:uiPriority w:val="99"/>
    <w:semiHidden/>
    <w:rsid w:val="00A75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46F"/>
    <w:rPr>
      <w:b/>
      <w:bCs/>
    </w:rPr>
  </w:style>
  <w:style w:type="character" w:customStyle="1" w:styleId="CommentSubjectChar">
    <w:name w:val="Comment Subject Char"/>
    <w:basedOn w:val="CommentTextChar"/>
    <w:link w:val="CommentSubject"/>
    <w:uiPriority w:val="99"/>
    <w:semiHidden/>
    <w:rsid w:val="00A754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228154502">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17979423">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306155707?pwd=WGY3b3ZHQ1RZdDRJeU1Fdkw2VDNS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2</cp:revision>
  <cp:lastPrinted>2021-03-14T11:13:00Z</cp:lastPrinted>
  <dcterms:created xsi:type="dcterms:W3CDTF">2021-03-28T12:03:00Z</dcterms:created>
  <dcterms:modified xsi:type="dcterms:W3CDTF">2021-03-28T12:03:00Z</dcterms:modified>
</cp:coreProperties>
</file>